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F4" w:rsidRPr="0096089B" w:rsidRDefault="000C1AF4" w:rsidP="000C1AF4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แบบฟอร์มที่ </w:t>
      </w:r>
      <w:r w:rsidRPr="0096089B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รายงานผลการดำเนินการพัฒนาองค์การ </w:t>
      </w:r>
      <w:r w:rsidRPr="0096089B">
        <w:rPr>
          <w:rFonts w:ascii="TH SarabunPSK" w:hAnsi="TH SarabunPSK" w:cs="TH SarabunPSK"/>
          <w:b/>
          <w:bCs/>
          <w:sz w:val="32"/>
          <w:szCs w:val="32"/>
        </w:rPr>
        <w:t>(Application Report)</w:t>
      </w:r>
    </w:p>
    <w:p w:rsidR="000C1AF4" w:rsidRPr="0096089B" w:rsidRDefault="007A0187" w:rsidP="000C1AF4">
      <w:pPr>
        <w:spacing w:after="0" w:line="240" w:lineRule="auto"/>
        <w:ind w:right="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56" o:spid="_x0000_s1027" style="position:absolute;z-index:251661312;visibility:visibl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" strokecolor="black [3213]"/>
        </w:pict>
      </w:r>
    </w:p>
    <w:p w:rsidR="00D24DD2" w:rsidRPr="00EA1630" w:rsidRDefault="00D24DD2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4DD2" w:rsidRPr="00EA1630" w:rsidRDefault="00D24DD2" w:rsidP="00D24D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roundrect id="Rounded Rectangle 60" o:spid="_x0000_s1032" style="position:absolute;left:0;text-align:left;margin-left:8.15pt;margin-top:17.1pt;width:436.75pt;height:175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" fillcolor="#eaf1dd [662]" strokecolor="#9bbb59 [3206]" strokeweight="2pt">
            <v:path arrowok="t"/>
          </v:roundrect>
        </w:pict>
      </w:r>
    </w:p>
    <w:p w:rsidR="00D24DD2" w:rsidRPr="00EA1630" w:rsidRDefault="00D24DD2" w:rsidP="00D24D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4DD2" w:rsidRPr="00EA1630" w:rsidRDefault="00D24DD2" w:rsidP="00D24D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โครงสร้างของรายงานผลการดำเนินการพัฒนาองค์การ</w:t>
      </w:r>
    </w:p>
    <w:p w:rsidR="00D24DD2" w:rsidRPr="00EA1630" w:rsidRDefault="00D24DD2" w:rsidP="00D24D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กรณีสมัครรางวัลเลิศรัฐ สาขาคุณภาพการบริหารจัดการภาครัฐ ระดับดีเด่น</w:t>
      </w:r>
    </w:p>
    <w:p w:rsidR="00D24DD2" w:rsidRPr="00EA1630" w:rsidRDefault="00D24DD2" w:rsidP="00D24DD2">
      <w:pPr>
        <w:pStyle w:val="ListParagraph"/>
        <w:ind w:left="2126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ลักษณะสำคัญขององค์การ 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หน้า (ไม่มีคะแนน)</w:t>
      </w:r>
    </w:p>
    <w:p w:rsidR="00D24DD2" w:rsidRPr="00EA1630" w:rsidRDefault="00D24DD2" w:rsidP="00D24DD2">
      <w:pPr>
        <w:pStyle w:val="ListParagraph"/>
        <w:ind w:left="2126" w:hanging="1134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การดำเนินการพัฒนาคุณภาพการบริหารจัดการภาครัฐ</w:t>
      </w:r>
    </w:p>
    <w:p w:rsidR="00D24DD2" w:rsidRPr="00EA1630" w:rsidRDefault="00D24DD2" w:rsidP="00D24DD2">
      <w:pPr>
        <w:pStyle w:val="ListParagraph"/>
        <w:tabs>
          <w:tab w:val="left" w:pos="2552"/>
          <w:tab w:val="left" w:pos="3402"/>
        </w:tabs>
        <w:ind w:left="2160" w:hanging="113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EA1630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28"/>
          <w:szCs w:val="28"/>
        </w:rPr>
        <w:t>2 – 3</w:t>
      </w:r>
      <w:r w:rsidRPr="00EA1630">
        <w:rPr>
          <w:rFonts w:ascii="TH SarabunPSK" w:hAnsi="TH SarabunPSK" w:cs="TH SarabunPSK"/>
          <w:sz w:val="28"/>
          <w:szCs w:val="28"/>
          <w:cs/>
        </w:rPr>
        <w:tab/>
        <w:t>การดำเนินการพัฒนาคุณภาพการบริหารจัดการภาครัฐ</w:t>
      </w:r>
      <w:r w:rsidRPr="00EA1630">
        <w:rPr>
          <w:rFonts w:ascii="TH SarabunPSK" w:hAnsi="TH SarabunPSK" w:cs="TH SarabunPSK"/>
          <w:sz w:val="28"/>
          <w:szCs w:val="28"/>
          <w:cs/>
        </w:rPr>
        <w:br/>
      </w:r>
      <w:r w:rsidRPr="00EA1630">
        <w:rPr>
          <w:rFonts w:ascii="TH SarabunPSK" w:hAnsi="TH SarabunPSK" w:cs="TH SarabunPSK"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sz w:val="28"/>
          <w:szCs w:val="28"/>
          <w:cs/>
        </w:rPr>
        <w:tab/>
        <w:t xml:space="preserve">รวมทุกหมวด (หมวด </w:t>
      </w:r>
      <w:r w:rsidRPr="00EA1630">
        <w:rPr>
          <w:rFonts w:ascii="TH SarabunPSK" w:hAnsi="TH SarabunPSK" w:cs="TH SarabunPSK"/>
          <w:sz w:val="28"/>
          <w:szCs w:val="28"/>
        </w:rPr>
        <w:t>1 - 6</w:t>
      </w:r>
      <w:r w:rsidRPr="00EA1630">
        <w:rPr>
          <w:rFonts w:ascii="TH SarabunPSK" w:hAnsi="TH SarabunPSK" w:cs="TH SarabunPSK"/>
          <w:sz w:val="28"/>
          <w:szCs w:val="28"/>
          <w:cs/>
        </w:rPr>
        <w:t>) ประมาณ</w:t>
      </w:r>
      <w:r w:rsidRPr="00EA1630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40</w:t>
      </w:r>
      <w:r w:rsidRPr="00EA1630">
        <w:rPr>
          <w:rFonts w:ascii="TH SarabunPSK" w:hAnsi="TH SarabunPSK" w:cs="TH SarabunPSK"/>
          <w:sz w:val="28"/>
          <w:szCs w:val="28"/>
        </w:rPr>
        <w:t xml:space="preserve"> </w:t>
      </w:r>
      <w:r w:rsidRPr="00EA1630">
        <w:rPr>
          <w:rFonts w:ascii="TH SarabunPSK" w:hAnsi="TH SarabunPSK" w:cs="TH SarabunPSK"/>
          <w:sz w:val="28"/>
          <w:szCs w:val="28"/>
          <w:cs/>
        </w:rPr>
        <w:t>หน้า</w:t>
      </w:r>
    </w:p>
    <w:p w:rsidR="00D24DD2" w:rsidRPr="00EA1630" w:rsidRDefault="00D24DD2" w:rsidP="00D24DD2">
      <w:pPr>
        <w:pStyle w:val="ListParagraph"/>
        <w:ind w:left="2126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ผลลัพธ์การดำเนินการ : ประมาณ </w:t>
      </w:r>
      <w:r>
        <w:rPr>
          <w:rFonts w:ascii="TH SarabunPSK" w:hAnsi="TH SarabunPSK" w:cs="TH SarabunPSK"/>
          <w:sz w:val="32"/>
          <w:szCs w:val="32"/>
        </w:rPr>
        <w:t>5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หน้า</w:t>
      </w:r>
    </w:p>
    <w:p w:rsidR="00D24DD2" w:rsidRPr="00EA1630" w:rsidRDefault="00D24DD2" w:rsidP="00D24DD2">
      <w:pPr>
        <w:pStyle w:val="ListParagraph"/>
        <w:ind w:left="1134" w:hanging="1134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</w:rPr>
        <w:t xml:space="preserve">* 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รวมทั้งหมด </w:t>
      </w:r>
      <w:r w:rsidRPr="00EA16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ไม่เกิน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50</w:t>
      </w:r>
      <w:r w:rsidRPr="00EA163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EA16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</w:t>
      </w:r>
      <w:r w:rsidRPr="00EA1630">
        <w:rPr>
          <w:rFonts w:ascii="TH SarabunPSK" w:hAnsi="TH SarabunPSK" w:cs="TH SarabunPSK"/>
          <w:sz w:val="32"/>
          <w:szCs w:val="32"/>
        </w:rPr>
        <w:t xml:space="preserve"> *</w:t>
      </w:r>
    </w:p>
    <w:p w:rsidR="00D24DD2" w:rsidRPr="00EA1630" w:rsidRDefault="00D24DD2" w:rsidP="00D24DD2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D24DD2" w:rsidRPr="00EA1630" w:rsidRDefault="00D24DD2" w:rsidP="00D24DD2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D24DD2" w:rsidRPr="00EA1630" w:rsidRDefault="00D24DD2" w:rsidP="00D24DD2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D24DD2" w:rsidRPr="00EA1630" w:rsidRDefault="00D24DD2" w:rsidP="00D24DD2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D24DD2" w:rsidRPr="00EA1630" w:rsidRDefault="00D24DD2" w:rsidP="00D24DD2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D24DD2" w:rsidRDefault="00D24DD2">
      <w:pPr>
        <w:rPr>
          <w:rFonts w:ascii="TH SarabunPSK" w:eastAsiaTheme="minorEastAsia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9C7CAC" w:rsidRPr="00EA1630" w:rsidRDefault="009C7CAC" w:rsidP="009C7CAC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ลักษณะสำคัญขององค์การ</w:t>
      </w: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คำอธิบายการตอบคำถาม</w:t>
      </w:r>
    </w:p>
    <w:p w:rsidR="009C7CAC" w:rsidRPr="00EA1630" w:rsidRDefault="009C7CAC" w:rsidP="009C7C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รายงานลักษณะสำคัญขององค์การ </w:t>
      </w:r>
    </w:p>
    <w:p w:rsidR="009C7CAC" w:rsidRPr="00EA1630" w:rsidRDefault="009C7CAC" w:rsidP="009C7C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CAC" w:rsidRPr="00EA1630" w:rsidRDefault="009C7CAC" w:rsidP="009C7CAC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EA1630">
        <w:rPr>
          <w:rFonts w:ascii="TH SarabunPSK" w:hAnsi="TH SarabunPSK" w:cs="TH SarabunPSK"/>
          <w:i/>
          <w:sz w:val="32"/>
          <w:szCs w:val="32"/>
          <w:cs/>
        </w:rPr>
        <w:t xml:space="preserve">ส่วนราชการในที่นี้ หมายถึง 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 xml:space="preserve"> ที่ดำเนินการ</w:t>
      </w:r>
      <w:r>
        <w:rPr>
          <w:rFonts w:ascii="TH SarabunPSK" w:hAnsi="TH SarabunPSK" w:cs="TH SarabunPSK" w:hint="cs"/>
          <w:i/>
          <w:sz w:val="32"/>
          <w:szCs w:val="32"/>
          <w:cs/>
        </w:rPr>
        <w:t>พัฒนาคุณภาพการบริหารจัดการภาครัฐ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</w:p>
    <w:p w:rsidR="009C7CAC" w:rsidRPr="00EA1630" w:rsidRDefault="009C7CAC" w:rsidP="009C7CAC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การจัดทำลักษณะสำคัญขององค์การ ให้ส่วนราชการพิจารณาบทบาทหน้าที่ ผู้รับบริการ หรือการบริหารจัดการครอบคลุมทุกหน่วยงานที่อยู่ในสังกัดของส่วนราชการ</w:t>
      </w:r>
    </w:p>
    <w:p w:rsidR="009C7CAC" w:rsidRPr="00EA1630" w:rsidRDefault="009C7CAC" w:rsidP="009C7CAC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การ</w:t>
      </w:r>
      <w:r w:rsidRPr="00EA1630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ตอบคำถามจะต้องพิจารณาถึงการปฏิบัติงานที่มีความเชื่อมโยงและสอดคล้องกันทั้งองค์การตามเกณฑ์คุณภาพการบริหารจัดการภาครัฐ</w:t>
      </w:r>
    </w:p>
    <w:p w:rsidR="009C7CAC" w:rsidRPr="00EA1630" w:rsidRDefault="009C7CAC" w:rsidP="009C7CAC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คำถาม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>ที่</w:t>
      </w:r>
      <w:r w:rsidRPr="00EA1630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 xml:space="preserve">มีลักษณะงานไม่เกี่ยวข้องกับเรื่องนั้น ให้ตอบว่า </w:t>
      </w:r>
      <w:r w:rsidRPr="00EA1630">
        <w:rPr>
          <w:rFonts w:ascii="TH SarabunPSK" w:hAnsi="TH SarabunPSK" w:cs="TH SarabunPSK"/>
          <w:iCs/>
          <w:sz w:val="32"/>
          <w:szCs w:val="32"/>
        </w:rPr>
        <w:t>“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>ส่วนราชการ</w:t>
      </w:r>
      <w:r w:rsidRPr="00EA1630">
        <w:rPr>
          <w:rFonts w:ascii="TH SarabunPSK" w:hAnsi="TH SarabunPSK" w:cs="TH SarabunPSK"/>
          <w:i/>
          <w:sz w:val="32"/>
          <w:szCs w:val="32"/>
        </w:rPr>
        <w:br/>
      </w:r>
      <w:r w:rsidRPr="00EA1630">
        <w:rPr>
          <w:rFonts w:ascii="TH SarabunPSK" w:hAnsi="TH SarabunPSK" w:cs="TH SarabunPSK"/>
          <w:i/>
          <w:sz w:val="32"/>
          <w:szCs w:val="32"/>
          <w:cs/>
        </w:rPr>
        <w:t>มีลักษณะงานไม่เกี่ยวข้องกับคำถามในข้อนี้</w:t>
      </w:r>
      <w:r w:rsidRPr="00EA1630">
        <w:rPr>
          <w:rFonts w:ascii="TH SarabunPSK" w:hAnsi="TH SarabunPSK" w:cs="TH SarabunPSK"/>
          <w:i/>
          <w:sz w:val="32"/>
          <w:szCs w:val="32"/>
        </w:rPr>
        <w:t>”</w:t>
      </w:r>
    </w:p>
    <w:p w:rsidR="009C7CAC" w:rsidRPr="00EA1630" w:rsidRDefault="009C7CAC" w:rsidP="009C7CAC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i/>
          <w:sz w:val="32"/>
          <w:szCs w:val="32"/>
          <w:cs/>
        </w:rPr>
        <w:t>การตอบคำถาม ให้ส่วนราชการอธิบาย</w:t>
      </w:r>
      <w:r w:rsidRPr="00EA1630">
        <w:rPr>
          <w:rFonts w:ascii="TH SarabunPSK" w:hAnsi="TH SarabunPSK" w:cs="TH SarabunPSK"/>
          <w:b/>
          <w:bCs/>
          <w:i/>
          <w:sz w:val="32"/>
          <w:szCs w:val="32"/>
          <w:u w:val="single"/>
          <w:cs/>
        </w:rPr>
        <w:t>บริบทที่สำคัญขององค์การ</w:t>
      </w:r>
      <w:r w:rsidRPr="00EA1630">
        <w:rPr>
          <w:rFonts w:ascii="TH SarabunPSK" w:hAnsi="TH SarabunPSK" w:cs="TH SarabunPSK"/>
          <w:i/>
          <w:sz w:val="32"/>
          <w:szCs w:val="32"/>
          <w:cs/>
        </w:rPr>
        <w:t xml:space="preserve">ที่เกี่ยวข้องในแต่ละคำถาม โดยใช้วิธีการพรรณาความ ใช้แผนภาพประกอบ หรือใช้ตาราง ตามความเหมาะสมในแต่ละคำถาม </w:t>
      </w:r>
    </w:p>
    <w:p w:rsidR="009C7CAC" w:rsidRPr="00EA1630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9C7CAC" w:rsidRDefault="009C7CAC" w:rsidP="009C7CA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C7CAC" w:rsidRPr="00EA1630" w:rsidRDefault="009C7CAC" w:rsidP="009C7CA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C7CAC" w:rsidRPr="00EA1630" w:rsidRDefault="009C7CAC" w:rsidP="009C7CA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roundrect id="Rounded Rectangle 26" o:spid="_x0000_s1031" style="position:absolute;left:0;text-align:left;margin-left:147.75pt;margin-top:-5.9pt;width:152.8pt;height: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" fillcolor="#d8d8d8">
            <v:shadow on="t" opacity=".5" offset="3pt,-3pt"/>
          </v:roundrect>
        </w:pict>
      </w:r>
      <w:r w:rsidRPr="00EA1630">
        <w:rPr>
          <w:rFonts w:ascii="TH SarabunPSK" w:hAnsi="TH SarabunPSK" w:cs="TH SarabunPSK"/>
          <w:b/>
          <w:bCs/>
          <w:szCs w:val="32"/>
          <w:cs/>
        </w:rPr>
        <w:t>ลักษณะสำคัญขององค์การ</w:t>
      </w:r>
    </w:p>
    <w:p w:rsidR="009C7CAC" w:rsidRDefault="009C7CAC" w:rsidP="009C7CA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C7CAC" w:rsidRDefault="009C7CAC" w:rsidP="009C7CA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ลักษณะสำคัญขององค์การ คือ ภาพรวมของส่วนราชการ สิ่งสำคัญที่มีอิทธิพลต่อวิธีการดำเนินงานและความท้าทายสำคัญที่ส่วนราชการเผชิญอยู่</w:t>
      </w:r>
    </w:p>
    <w:p w:rsidR="009C7CAC" w:rsidRPr="00EA1630" w:rsidRDefault="009C7CAC" w:rsidP="009C7CAC">
      <w:pPr>
        <w:pStyle w:val="NormalWeb"/>
        <w:tabs>
          <w:tab w:val="left" w:pos="9000"/>
        </w:tabs>
        <w:spacing w:before="240" w:beforeAutospacing="0" w:after="240" w:afterAutospacing="0"/>
        <w:jc w:val="center"/>
        <w:rPr>
          <w:rFonts w:ascii="TH SarabunPSK" w:hAnsi="TH SarabunPSK" w:cs="TH SarabunPSK"/>
          <w:bCs/>
          <w:iCs/>
          <w:sz w:val="32"/>
          <w:szCs w:val="32"/>
        </w:rPr>
      </w:pPr>
      <w:r w:rsidRPr="00EA1630">
        <w:rPr>
          <w:rFonts w:ascii="TH SarabunPSK" w:hAnsi="TH SarabunPSK" w:cs="TH SarabunPSK"/>
          <w:bCs/>
          <w:iCs/>
          <w:sz w:val="32"/>
          <w:szCs w:val="32"/>
          <w:cs/>
        </w:rPr>
        <w:t>กรุณาตอบคำถามดังต่อไปนี้</w:t>
      </w:r>
    </w:p>
    <w:p w:rsidR="009C7CAC" w:rsidRPr="00EA1630" w:rsidRDefault="009C7CAC" w:rsidP="009C7CAC">
      <w:pPr>
        <w:shd w:val="clear" w:color="auto" w:fill="C2D69B" w:themeFill="accent3" w:themeFillTint="99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1. ลักษณะองค์การ : คุณลักษณะสำคัญของสวนราชการคืออะไร</w:t>
      </w:r>
    </w:p>
    <w:p w:rsidR="009C7CAC" w:rsidRPr="00EA1630" w:rsidRDefault="009C7CAC" w:rsidP="009C7CAC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การดำเนินงานของสวนราชการและความสัมพันธ์ที่สำคัญกับผู้รับบริการและผู้มีสวนได้สวนเสียสวนราชการอื่น และประชาชนโดยรวม</w:t>
      </w:r>
    </w:p>
    <w:p w:rsidR="009C7CAC" w:rsidRPr="00710D75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9C7CAC" w:rsidRPr="00EA1630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:rsidR="009C7CAC" w:rsidRPr="00710D75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9C7CAC" w:rsidRPr="00EA1630" w:rsidRDefault="009C7CAC" w:rsidP="009C7CAC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สภาพแวดล้อมของสวนราชการ</w:t>
      </w:r>
    </w:p>
    <w:p w:rsidR="009C7CAC" w:rsidRPr="00EA1630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(1)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พันธกิจหรือหน้าที่ตามกฎหมาย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พันธกิจหรือหน้าที่หลักตามกฎหมายของส่วนราชการคืออะไรบ้าง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ความสำคัญเชิงเปรียบเทียบของพันธกิจหรือหน้าที่ต่อความสำเร็จของส่วนราชการคืออะไร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กลไก/วิธีการที่ส่วนราชการใช้ในการส่งมอบผลผลิตและบริการตามพันธกิจคืออะไร</w:t>
      </w:r>
    </w:p>
    <w:p w:rsidR="009C7CAC" w:rsidRPr="00EA1630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(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2)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>วิสัยทัศน์และคานิยม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เป้าประสงค์ วิสัยทัศน์ และค่านิยม ของส่วนราชการที่ได้ประกาศไว้คืออะไร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EA1630">
        <w:rPr>
          <w:rFonts w:ascii="TH SarabunPSK" w:hAnsi="TH SarabunPSK" w:cs="TH SarabunPSK"/>
          <w:spacing w:val="-8"/>
          <w:sz w:val="32"/>
          <w:szCs w:val="32"/>
          <w:cs/>
        </w:rPr>
        <w:t>สมรรถนะหลักของส่วนราชการคืออะไร และมีความเกี่ยวข้องอย่างไรกับพันธกิจของส่วนราชการ</w:t>
      </w:r>
    </w:p>
    <w:p w:rsidR="009C7CAC" w:rsidRPr="000D5EB8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(3)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ลักษณะโดยรวมของบุคลากร 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ลักษณะโดยรวมของบุคลากรในส่วนราชการเป็นอย่างไร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 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มีการจำแนกบุคลากรออกเป็นกลุ่มและประเภทอะไรบ้าง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อะไรคือข้อกำหนดพื้นฐานด้านการศึกษาสำหรับกลุ่มบุคลากรประเภทต่าง ๆ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องค์ประกอบสำคัญที่ทำให้บุคลากรเหล่านี้มีส่วนร่วมในการทำงานเพื่อบรรลุพันธกิจและวิสัยทัศน์ของส่วนราชการคืออะไร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ในการทำงานจำเป็นต้องมีข้อกำหนดด้านสุขภาพและความปลอดภัยที่เป็นเรื่องเฉพาะของส่วนราชการอะไรบ้าง</w:t>
      </w:r>
    </w:p>
    <w:p w:rsidR="009C7CAC" w:rsidRPr="000D5EB8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(4)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สินทรัพย์ 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ส่วนราชการมีอาคารสถานที่ เทคโนโลยี และอุปกรณ์ที่สำคัญอะไรบ้าง</w:t>
      </w:r>
    </w:p>
    <w:p w:rsidR="009C7CAC" w:rsidRPr="000D5EB8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(5)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กฎหมาย กฎระเบียบ และข้อบังคับ 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>ส่วนราชการดำเนินการภายใต้สภาพแวดล้อมด้านกฎหมาย กฎระเบียบ และข้อบังคับที่สำคัญ</w:t>
      </w:r>
      <w:r w:rsidRPr="00EA1630">
        <w:rPr>
          <w:rFonts w:ascii="TH SarabunPSK" w:hAnsi="TH SarabunPSK" w:cs="TH SarabunPSK"/>
          <w:sz w:val="32"/>
          <w:szCs w:val="32"/>
          <w:cs/>
        </w:rPr>
        <w:t>อะไรบ้าง</w:t>
      </w:r>
    </w:p>
    <w:p w:rsidR="009C7CAC" w:rsidRPr="00EA1630" w:rsidRDefault="009C7CAC" w:rsidP="009C7CA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</w:rPr>
        <w:br w:type="page"/>
      </w:r>
    </w:p>
    <w:p w:rsidR="009C7CAC" w:rsidRPr="00EA1630" w:rsidRDefault="009C7CAC" w:rsidP="009C7CAC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ข. ความสัมพันธ์ระดับองค์การ</w:t>
      </w:r>
    </w:p>
    <w:p w:rsidR="009C7CAC" w:rsidRPr="000D5EB8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(6)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โครงสร้างองค์การ 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โครงสร้างและระบบการกำกับดูแลของส่วนราชการมีลักษณะอย่างไร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ระบบการรายงานระหว่างคณะกรรมการกำกับดูแลส่วนราชการ ผู้บริหารส่วนราชการ และส่วนราชการที่กำกับมีลักษณะเช่นใด (*)</w:t>
      </w:r>
    </w:p>
    <w:p w:rsidR="009C7CAC" w:rsidRPr="000D5EB8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(7)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ผู้รับบริการและผู้มีสวนได้สวนเสีย 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กลุ่มผู้รับบริการและกลุ่มผู้มีส่วนได้ส่วนเสียที่สำคัญของส่วนราชการมีอะไรบ้าง (*)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กลุ่มดังกล่าวมีความต้องการและความคาดหวังที่สำคัญต่อผลผลิต ต่อการบริการที่มีให้ และต่อการปฏิบัติการของส่วนราชการอย่างไร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ความต้องการและความคาดหวังของแต่ละกลุ่มมีความแตกต่างกันอย่างไร</w:t>
      </w:r>
    </w:p>
    <w:p w:rsidR="009C7CAC" w:rsidRPr="000D5EB8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(8)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>สวนราชการหรือองค์การที่เกี่ยวข้องกันในการให้บริการหรือสงมอบงานตอกัน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3A7889">
        <w:rPr>
          <w:rFonts w:ascii="TH SarabunPSK" w:hAnsi="TH SarabunPSK" w:cs="TH SarabunPSK"/>
          <w:spacing w:val="4"/>
          <w:sz w:val="32"/>
          <w:szCs w:val="32"/>
          <w:cs/>
        </w:rPr>
        <w:t>ส่วนราชการหรือองค์การที่เกี่ยวข้องกันในการให้บริการหรือส่งมอบงานต่อกันที่สำคัญ</w:t>
      </w:r>
      <w:r w:rsidRPr="00EA1630">
        <w:rPr>
          <w:rFonts w:ascii="TH SarabunPSK" w:hAnsi="TH SarabunPSK" w:cs="TH SarabunPSK"/>
          <w:sz w:val="32"/>
          <w:szCs w:val="32"/>
          <w:cs/>
        </w:rPr>
        <w:t>มีหน่วยงานใดบ้าง และมีบทบาทอย่างไรในระบบงานของส่วนราชการ โดยเฉพาะอย่างยิ่งในการปฏิบัติตามภาระหน้าที่ของส่วนราชการ และการยกระดับความสามารถในการแข่งขันของประเทศ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EA1630">
        <w:rPr>
          <w:rFonts w:ascii="TH SarabunPSK" w:hAnsi="TH SarabunPSK" w:cs="TH SarabunPSK"/>
          <w:spacing w:val="6"/>
          <w:sz w:val="32"/>
          <w:szCs w:val="32"/>
          <w:cs/>
        </w:rPr>
        <w:t>หน่วยงานที่เกี่ยวข้องดังกล่าวมีส่วนร่วมหรือบทบาทอะไรในการสร้างนวัตกรรมให้แก่</w:t>
      </w:r>
      <w:r w:rsidRPr="00EA1630">
        <w:rPr>
          <w:rFonts w:ascii="TH SarabunPSK" w:hAnsi="TH SarabunPSK" w:cs="TH SarabunPSK"/>
          <w:sz w:val="32"/>
          <w:szCs w:val="32"/>
          <w:cs/>
        </w:rPr>
        <w:t>ส่วนราชการ (*)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กลไกที่สำคัญในการสื่อสาร และข้อกำหนดสำคัญในการปฏิบัติงานร่วมกันมีอะไรบ้าง</w:t>
      </w:r>
    </w:p>
    <w:p w:rsidR="009C7CAC" w:rsidRPr="00EA1630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hd w:val="clear" w:color="auto" w:fill="C2D69B" w:themeFill="accent3" w:themeFillTint="99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2. สภาวการณ์ขององค์การ: สภาวการณ์เชิงยุทธศาสตร์ของสวนราชการเป็นเชนใด</w:t>
      </w:r>
    </w:p>
    <w:p w:rsidR="009C7CAC" w:rsidRPr="00EA1630" w:rsidRDefault="009C7CAC" w:rsidP="009C7CAC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ให้อธิบายถึงสภาพแวดล้อมด้านการแขงขัน ความท้าทาย ความได้เปรียบเชิงยุทธศาสตร์ที่สำคัญ และระบบการปรับปรุงผลการดำเนินการของสวนราชการ</w:t>
      </w:r>
    </w:p>
    <w:p w:rsidR="009C7CAC" w:rsidRPr="00EA1630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:rsidR="009C7CAC" w:rsidRPr="00EA1630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สภาพแวดล้อมด้านการแขงขัน</w:t>
      </w:r>
    </w:p>
    <w:p w:rsidR="009C7CAC" w:rsidRPr="000D5EB8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(9)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สภาพแวดล้อมด้านการแขงขันทั้งภายในและภายนอกประเทศ 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สภาพแวดล้อมด้านการแข่งขันทั้งภายในและภายนอกประเทศของส่วนราชการเป็นเช่นใดประเภทการแข่งขันและจำนวนคู่แข่งขันในแต่ละประเภทเป็นเช่นใด</w:t>
      </w:r>
    </w:p>
    <w:p w:rsidR="009C7CAC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ประเด็นการแข่งขันคืออะไร และผลการดำเนินการปัจจุบันของส่วนราชการในประเด็นดังกล่าวเมื่อเปรียบเทียบกับคู่แข่งเป็นอย่างไร</w:t>
      </w:r>
    </w:p>
    <w:p w:rsidR="009C7CAC" w:rsidRPr="000D5EB8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(10)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>การเปลี่ยนแปลงด้านการแขงขัน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การเปลี่ยนแปลงที่สำคัญ (ถ้ามี) ซึ่งมีผลต่อสถานการณ์แข่งขันของส่วนราชการ 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รวมถึงการเปลี่ยนแปลงที่สร้างโอกาส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สำหรับการสร้างนวัตกรรมและความร่วมมือคืออะไร (*)</w:t>
      </w:r>
    </w:p>
    <w:p w:rsidR="009C7CAC" w:rsidRDefault="009C7CAC" w:rsidP="009C7CAC">
      <w:pPr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br w:type="page"/>
      </w:r>
    </w:p>
    <w:p w:rsidR="009C7CAC" w:rsidRPr="000D5EB8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lastRenderedPageBreak/>
        <w:t>(11)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แหลงข้อมูลเชิงเปรียบเทียบ 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แหล่งข้อมูลสำคัญสำหรับข้อมูลเชิงเปรียบเทียบ และเชิงแข่งขันในลักษณะเดียวกันมีอะไรบ้าง</w:t>
      </w:r>
    </w:p>
    <w:p w:rsidR="009C7CAC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แหล่งข้อมูลสำคัญสำหรับข้อมูลเชิงเปรียบเทียบจาก</w:t>
      </w:r>
      <w:r>
        <w:rPr>
          <w:rFonts w:ascii="TH SarabunPSK" w:hAnsi="TH SarabunPSK" w:cs="TH SarabunPSK"/>
          <w:sz w:val="32"/>
          <w:szCs w:val="32"/>
          <w:cs/>
        </w:rPr>
        <w:t>หน่วยงานอื่น ๆ ทั้งในส่วนราชการ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นอกส่วนราชการและจากต่างประเภทกันมีอะไรบ้าง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มีข้อจำกัดอะไร (ถ้ามี) ในการได้มาซึ่งข้อมูลเหล่านี้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บริบทเชิงยุทธศาสตร์ </w:t>
      </w:r>
    </w:p>
    <w:p w:rsidR="009C7CAC" w:rsidRPr="000D5EB8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(12)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>ความท้าทายเชิงยุทธศาสตร์และความได้เปรียบเชิงยุทธศาสตร์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EA1630">
        <w:rPr>
          <w:rFonts w:ascii="TH SarabunPSK" w:hAnsi="TH SarabunPSK" w:cs="TH SarabunPSK"/>
          <w:spacing w:val="-6"/>
          <w:sz w:val="32"/>
          <w:szCs w:val="32"/>
          <w:cs/>
        </w:rPr>
        <w:t>ความท้าทายเชิงยุทธศาสตร์และความได้เปรียบเชิงยุทธศาสตร์ของส่วนราชการในด้านพันธกิจด้านการปฏิบัติการ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ด้านความรับผิดชอบต่อสังคม และด้านบุคลากร คืออะไร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ระบบการปรับปรุงผลการดำเนินการ </w:t>
      </w:r>
    </w:p>
    <w:p w:rsidR="009C7CAC" w:rsidRPr="000D5EB8" w:rsidRDefault="009C7CAC" w:rsidP="009C7CAC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(13)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ระบบการปรับปรุงผลการดำเนินการ </w:t>
      </w:r>
    </w:p>
    <w:p w:rsidR="009C7CAC" w:rsidRPr="00EA1630" w:rsidRDefault="009C7CAC" w:rsidP="009C7CA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องค์ประกอบสำคัญของระบบการปรับปรุงผลการดำเนินการ รวมทั้งกระบวนการประเมินการปรับปรุงโครงการและกระบวนการที่สำคัญของส่วนราชการมีอะไรบ้าง </w:t>
      </w:r>
    </w:p>
    <w:p w:rsidR="009C7CAC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CAC" w:rsidRDefault="009C7CAC" w:rsidP="009C7C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C1AF4" w:rsidRPr="009C7CAC" w:rsidRDefault="000C1AF4" w:rsidP="000C1AF4">
      <w:pPr>
        <w:spacing w:after="0" w:line="240" w:lineRule="auto"/>
        <w:ind w:right="119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C7CAC" w:rsidRPr="00EA1630" w:rsidRDefault="009C7CAC" w:rsidP="009C7CAC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การดำเนินการพัฒนาคุณภาพการบริหารจัดการภาครัฐ</w:t>
      </w:r>
    </w:p>
    <w:p w:rsidR="009C7CAC" w:rsidRPr="00EA1630" w:rsidRDefault="009C7CAC" w:rsidP="009C7CAC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 xml:space="preserve">2 - 3 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การดำเนินการพัฒนาคุณภาพการบริหารจัดการภาครัฐในหมวดที่ควรมุ่งเน้น</w:t>
      </w:r>
    </w:p>
    <w:p w:rsidR="009C7CAC" w:rsidRPr="00EA1630" w:rsidRDefault="009C7CAC" w:rsidP="009C7CAC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เฉพาะกรณีสมัครรางวัลเลิศรัฐ สาขาคุณภาพการบริหารจัดการภาครัฐ ระดับดีเด่น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ให้อธิบายผลการดำเนินการพัฒนาคุณภาพการบริหารจัดการภาครัฐ (ตามเกณฑ์คุณภาพการบริหาร</w:t>
      </w:r>
      <w:r w:rsidRPr="00F823EE">
        <w:rPr>
          <w:rFonts w:ascii="TH SarabunPSK" w:hAnsi="TH SarabunPSK" w:cs="TH SarabunPSK"/>
          <w:spacing w:val="-6"/>
          <w:sz w:val="32"/>
          <w:szCs w:val="32"/>
          <w:cs/>
        </w:rPr>
        <w:t xml:space="preserve">จัดการภาครัฐ พ.ศ. </w:t>
      </w:r>
      <w:r w:rsidRPr="00F823EE">
        <w:rPr>
          <w:rFonts w:ascii="TH SarabunPSK" w:hAnsi="TH SarabunPSK" w:cs="TH SarabunPSK"/>
          <w:spacing w:val="-6"/>
          <w:sz w:val="32"/>
          <w:szCs w:val="32"/>
        </w:rPr>
        <w:t>2558</w:t>
      </w:r>
      <w:r w:rsidRPr="00F823EE">
        <w:rPr>
          <w:rFonts w:ascii="TH SarabunPSK" w:hAnsi="TH SarabunPSK" w:cs="TH SarabunPSK"/>
          <w:spacing w:val="-6"/>
          <w:sz w:val="32"/>
          <w:szCs w:val="32"/>
          <w:cs/>
        </w:rPr>
        <w:t>) ที่แสดงถึงความโดดเด่นของการดำเนินการในแต่ละหมวด เขียนอธิบายรวมทุกหมวด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(หมวด </w:t>
      </w:r>
      <w:r w:rsidRPr="00EA1630">
        <w:rPr>
          <w:rFonts w:ascii="TH SarabunPSK" w:hAnsi="TH SarabunPSK" w:cs="TH SarabunPSK"/>
          <w:sz w:val="32"/>
          <w:szCs w:val="32"/>
        </w:rPr>
        <w:t>1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EA1630">
        <w:rPr>
          <w:rFonts w:ascii="TH SarabunPSK" w:hAnsi="TH SarabunPSK" w:cs="TH SarabunPSK"/>
          <w:sz w:val="32"/>
          <w:szCs w:val="32"/>
        </w:rPr>
        <w:t>6</w:t>
      </w:r>
      <w:r w:rsidRPr="00EA1630">
        <w:rPr>
          <w:rFonts w:ascii="TH SarabunPSK" w:hAnsi="TH SarabunPSK" w:cs="TH SarabunPSK"/>
          <w:sz w:val="32"/>
          <w:szCs w:val="32"/>
          <w:cs/>
        </w:rPr>
        <w:t>) ประมาณ</w:t>
      </w:r>
      <w:r>
        <w:rPr>
          <w:rFonts w:ascii="TH SarabunPSK" w:hAnsi="TH SarabunPSK" w:cs="TH SarabunPSK"/>
          <w:sz w:val="32"/>
          <w:szCs w:val="32"/>
        </w:rPr>
        <w:t xml:space="preserve"> 40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หน้า ในลักษณะการพรรณาและวงเล็บหัวข้อประกอบท้ายข้อความ </w:t>
      </w:r>
    </w:p>
    <w:p w:rsidR="009C7CAC" w:rsidRPr="00EA1630" w:rsidRDefault="009C7CAC" w:rsidP="009C7CAC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แนวทางการเขียน</w:t>
      </w:r>
    </w:p>
    <w:p w:rsidR="009C7CAC" w:rsidRPr="00EA1630" w:rsidRDefault="009C7CAC" w:rsidP="009C7CAC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 xml:space="preserve">การแบ่งหัวข้อการเขียน ให้ครอบคลุมถึงทุกประเด็นการพิจารณาในหมวดที่สมัครรางวัล </w:t>
      </w:r>
      <w:r w:rsidRPr="00EA1630">
        <w:rPr>
          <w:rFonts w:ascii="TH SarabunPSK" w:hAnsi="TH SarabunPSK" w:cs="TH SarabunPSK"/>
          <w:spacing w:val="-6"/>
          <w:sz w:val="32"/>
          <w:szCs w:val="32"/>
          <w:cs/>
        </w:rPr>
        <w:t xml:space="preserve">(ระดับ ก. ข. ค.) เช่น หมวด </w:t>
      </w:r>
      <w:r w:rsidRPr="00EA1630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EA1630">
        <w:rPr>
          <w:rFonts w:ascii="TH SarabunPSK" w:hAnsi="TH SarabunPSK" w:cs="TH SarabunPSK"/>
          <w:spacing w:val="-6"/>
          <w:sz w:val="32"/>
          <w:szCs w:val="32"/>
          <w:cs/>
        </w:rPr>
        <w:t xml:space="preserve">หัวข้อ </w:t>
      </w:r>
      <w:r w:rsidRPr="00EA1630">
        <w:rPr>
          <w:rFonts w:ascii="TH SarabunPSK" w:hAnsi="TH SarabunPSK" w:cs="TH SarabunPSK"/>
          <w:spacing w:val="-6"/>
          <w:sz w:val="32"/>
          <w:szCs w:val="32"/>
        </w:rPr>
        <w:t xml:space="preserve">1.1 </w:t>
      </w:r>
      <w:r w:rsidRPr="00EA1630">
        <w:rPr>
          <w:rFonts w:ascii="TH SarabunPSK" w:hAnsi="TH SarabunPSK" w:cs="TH SarabunPSK"/>
          <w:spacing w:val="-6"/>
          <w:sz w:val="32"/>
          <w:szCs w:val="32"/>
          <w:cs/>
        </w:rPr>
        <w:t>การนำองค์การโดยผู้บริหารของส่วนราชการ จะอธิบาย</w:t>
      </w:r>
      <w:r w:rsidRPr="00EA1630">
        <w:rPr>
          <w:rFonts w:ascii="TH SarabunPSK" w:hAnsi="TH SarabunPSK" w:cs="TH SarabunPSK"/>
          <w:sz w:val="32"/>
          <w:szCs w:val="32"/>
          <w:cs/>
        </w:rPr>
        <w:t>การดำเนินงานในเรื่อง ก. วิสัยทัศน์ ค่านิยม และพันธกิจ ข. การสื่อสารผลการดำเนินการขององค์การ เป็นต้น</w:t>
      </w:r>
    </w:p>
    <w:p w:rsidR="009C7CAC" w:rsidRPr="00EA1630" w:rsidRDefault="009C7CAC" w:rsidP="009C7CAC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 xml:space="preserve">การอธิบายผลการดำเนินการจะต้องแสดงให้เห็นถึงการดำเนินการตามแนวทางการประเมิน </w:t>
      </w:r>
      <w:r w:rsidRPr="00EA1630">
        <w:rPr>
          <w:rFonts w:ascii="TH SarabunPSK" w:hAnsi="TH SarabunPSK" w:cs="TH SarabunPSK"/>
          <w:sz w:val="32"/>
          <w:szCs w:val="32"/>
        </w:rPr>
        <w:t xml:space="preserve">ADLI </w:t>
      </w:r>
      <w:r w:rsidRPr="00EA1630">
        <w:rPr>
          <w:rFonts w:ascii="TH SarabunPSK" w:hAnsi="TH SarabunPSK" w:cs="TH SarabunPSK"/>
          <w:sz w:val="32"/>
          <w:szCs w:val="32"/>
          <w:cs/>
        </w:rPr>
        <w:t>รวมทั้งต้องแสดงให้เห็นการดำเนินการอย่างชัดเจนและเป็นรูปธรรม โดยยกตัวอย่างประกอบการอธิบายและแสดงผลกาดำเนินการ</w:t>
      </w:r>
    </w:p>
    <w:p w:rsidR="009C7CAC" w:rsidRPr="00EA1630" w:rsidRDefault="009C7CAC" w:rsidP="009C7CAC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ควรแสดงให้เห็นถึงความเป็นระบบและความโดดเด่นในการดำเนินการ ซึ่งอาจนำเสนอในลักษณะรูปภาพประกอบ เช่น รูปแบบการบริหารงานที่มีความเชื่อมโยงกันทั้งกระบวนการ เป็นต้น</w:t>
      </w:r>
    </w:p>
    <w:p w:rsidR="009C7CAC" w:rsidRPr="00EA1630" w:rsidRDefault="009C7CAC" w:rsidP="009C7CAC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การดำเนินการที่เชื่อมโยงกับลักษณะสำคัญข</w:t>
      </w:r>
      <w:r>
        <w:rPr>
          <w:rFonts w:ascii="TH SarabunPSK" w:hAnsi="TH SarabunPSK" w:cs="TH SarabunPSK"/>
          <w:sz w:val="32"/>
          <w:szCs w:val="32"/>
          <w:cs/>
        </w:rPr>
        <w:t>ององค์การ หมวดอื่น ๆ และผลลัพธ์</w:t>
      </w:r>
      <w:r w:rsidRPr="00EA1630">
        <w:rPr>
          <w:rFonts w:ascii="TH SarabunPSK" w:hAnsi="TH SarabunPSK" w:cs="TH SarabunPSK"/>
          <w:sz w:val="32"/>
          <w:szCs w:val="32"/>
          <w:cs/>
        </w:rPr>
        <w:t>การดำเนินการ โดยยกตัวอย่างผลการดำเนินการและผลลัพธ์ที่สำคัญ</w:t>
      </w: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AC" w:rsidRPr="00EA1630" w:rsidRDefault="009C7CAC" w:rsidP="009C7CA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C7CAC" w:rsidRPr="00EA1630" w:rsidRDefault="009C7CAC" w:rsidP="009C7CAC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ผลลัพธ์การดำเนินการ</w:t>
      </w: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9C7CAC" w:rsidRPr="006D00BC" w:rsidRDefault="009C7CAC" w:rsidP="009C7CAC">
      <w:pPr>
        <w:pStyle w:val="ListParagraph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D00BC">
        <w:rPr>
          <w:rFonts w:ascii="TH SarabunPSK" w:hAnsi="TH SarabunPSK" w:cs="TH SarabunPSK"/>
          <w:spacing w:val="4"/>
          <w:sz w:val="32"/>
          <w:szCs w:val="32"/>
          <w:cs/>
        </w:rPr>
        <w:t>ให้แสดงผลลัพธ์และตัวชี้วัดผลลัพธ์ของทุกหมวด (โดยแบ่งเป</w:t>
      </w:r>
      <w:r w:rsidR="006D00BC" w:rsidRPr="006D00BC">
        <w:rPr>
          <w:rFonts w:ascii="TH SarabunPSK" w:hAnsi="TH SarabunPSK" w:cs="TH SarabunPSK"/>
          <w:spacing w:val="4"/>
          <w:sz w:val="32"/>
          <w:szCs w:val="32"/>
          <w:cs/>
        </w:rPr>
        <w:t>็น 7.1 ผลลัพธ์ด้านประสิทธิผลและ</w:t>
      </w:r>
      <w:r w:rsidRPr="006D00BC">
        <w:rPr>
          <w:rFonts w:ascii="TH SarabunPSK" w:hAnsi="TH SarabunPSK" w:cs="TH SarabunPSK"/>
          <w:sz w:val="32"/>
          <w:szCs w:val="32"/>
          <w:cs/>
        </w:rPr>
        <w:t>การบรรลุพันธกิจ 7.2 ผลลัพธ์ด้านการให้ความสำคัญผู้รับบริการและผู้มีส่วนได้ส่วนเสีย 7.3 ผลลัพธ์ด้านการมุ่งเน้นบุคลากร 7.4 ผลลัพธ์ด้านการนำองค์การและการกำกับดูแล</w:t>
      </w:r>
      <w:r w:rsidR="007A01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00BC">
        <w:rPr>
          <w:rFonts w:ascii="TH SarabunPSK" w:hAnsi="TH SarabunPSK" w:cs="TH SarabunPSK"/>
          <w:sz w:val="32"/>
          <w:szCs w:val="32"/>
          <w:cs/>
        </w:rPr>
        <w:t xml:space="preserve">7.5 ผลลัพธ์ด้านงบประมาณการเงิน และการเติบโตและ 7.6 ผลลัพธ์ด้านประสิทธิผลของกระบวนการ และการจัดการห่วงโซ่อุปทาน) </w:t>
      </w:r>
    </w:p>
    <w:p w:rsidR="009C7CAC" w:rsidRPr="006D00BC" w:rsidRDefault="009C7CAC" w:rsidP="009C7CAC">
      <w:pPr>
        <w:pStyle w:val="ListParagraph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D00BC">
        <w:rPr>
          <w:rFonts w:ascii="TH SarabunPSK" w:hAnsi="TH SarabunPSK" w:cs="TH SarabunPSK"/>
          <w:sz w:val="32"/>
          <w:szCs w:val="32"/>
          <w:cs/>
        </w:rPr>
        <w:t>โดยผลลัพธ์ต้องแสดงให้เห็นถึงระดับปัจจุบันและแนวโน้ม (อย่างน้อย 3 จุด ซึ่งเป็นผลลัพธ์ในแต่ละปี)</w:t>
      </w:r>
      <w:r w:rsidRPr="007A0187">
        <w:rPr>
          <w:rFonts w:ascii="TH SarabunPSK" w:hAnsi="TH SarabunPSK" w:cs="TH SarabunPSK"/>
          <w:spacing w:val="10"/>
          <w:sz w:val="32"/>
          <w:szCs w:val="32"/>
          <w:cs/>
        </w:rPr>
        <w:t>ของตัววัดหรือตัวชี้วัดที่สำคัญของผลการดำเนินการด้านต่าง ๆ รวมทั้งให้แสดงข้อมูลเชิงเปรียบเทียบ</w:t>
      </w:r>
      <w:r w:rsidRPr="006D00BC">
        <w:rPr>
          <w:rFonts w:ascii="TH SarabunPSK" w:hAnsi="TH SarabunPSK" w:cs="TH SarabunPSK"/>
          <w:sz w:val="32"/>
          <w:szCs w:val="32"/>
          <w:cs/>
        </w:rPr>
        <w:t xml:space="preserve">ที่เหมาะสม เขียนอธิบายประมาณ 5 หน้า </w:t>
      </w:r>
      <w:bookmarkStart w:id="0" w:name="_GoBack"/>
      <w:bookmarkEnd w:id="0"/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9C7CAC" w:rsidRPr="00EA1630" w:rsidRDefault="009C7CAC" w:rsidP="009C7CAC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C1350E" w:rsidRPr="009C7CAC" w:rsidRDefault="00C1350E" w:rsidP="009C7CA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C1350E" w:rsidRPr="009C7CAC" w:rsidSect="00C13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1B1"/>
    <w:multiLevelType w:val="hybridMultilevel"/>
    <w:tmpl w:val="610090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C1AF4"/>
    <w:rsid w:val="000C1AF4"/>
    <w:rsid w:val="003B1AF2"/>
    <w:rsid w:val="003D3F86"/>
    <w:rsid w:val="005B782C"/>
    <w:rsid w:val="006D00BC"/>
    <w:rsid w:val="007A0187"/>
    <w:rsid w:val="009C7CAC"/>
    <w:rsid w:val="00A62993"/>
    <w:rsid w:val="00C1350E"/>
    <w:rsid w:val="00D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C1AF4"/>
    <w:pPr>
      <w:spacing w:after="0" w:line="240" w:lineRule="auto"/>
      <w:ind w:left="720"/>
      <w:contextualSpacing/>
    </w:pPr>
    <w:rPr>
      <w:rFonts w:ascii="Times New Roman" w:eastAsiaTheme="minorEastAsia" w:hAnsi="Times New Roman" w:cs="Angsana New"/>
      <w:sz w:val="24"/>
      <w:szCs w:val="30"/>
    </w:rPr>
  </w:style>
  <w:style w:type="paragraph" w:styleId="NormalWeb">
    <w:name w:val="Normal (Web)"/>
    <w:basedOn w:val="Normal"/>
    <w:uiPriority w:val="99"/>
    <w:unhideWhenUsed/>
    <w:rsid w:val="000C1A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9C7CAC"/>
    <w:rPr>
      <w:rFonts w:ascii="Times New Roman" w:eastAsiaTheme="minorEastAsia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M300-95</dc:creator>
  <cp:lastModifiedBy>admin</cp:lastModifiedBy>
  <cp:revision>8</cp:revision>
  <dcterms:created xsi:type="dcterms:W3CDTF">2016-12-15T07:55:00Z</dcterms:created>
  <dcterms:modified xsi:type="dcterms:W3CDTF">2018-12-17T04:43:00Z</dcterms:modified>
</cp:coreProperties>
</file>