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4BFC" w14:textId="77777777" w:rsidR="00E93185" w:rsidRPr="00E93185" w:rsidRDefault="00E93185" w:rsidP="00E93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Hlk59111879"/>
      <w:r w:rsidRPr="00E93185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แบบฟอร์มการสมัครรางวัลการบริหารราชการแบบมีส่วนร่วม</w:t>
      </w:r>
    </w:p>
    <w:p w14:paraId="73D1BBCA" w14:textId="77777777" w:rsidR="00E93185" w:rsidRPr="00E93185" w:rsidRDefault="00E93185" w:rsidP="00E9318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93185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 พ.ศ. 256</w:t>
      </w:r>
      <w:r w:rsidRPr="00E93185">
        <w:rPr>
          <w:rFonts w:ascii="TH SarabunPSK" w:hAnsi="TH SarabunPSK" w:cs="TH SarabunPSK"/>
          <w:b/>
          <w:bCs/>
          <w:sz w:val="40"/>
          <w:szCs w:val="40"/>
        </w:rPr>
        <w:t>4</w:t>
      </w:r>
    </w:p>
    <w:p w14:paraId="501E2BE5" w14:textId="77777777" w:rsidR="00E93185" w:rsidRPr="00E93185" w:rsidRDefault="00E93185" w:rsidP="00E9318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31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ประเภทรางวัลเปิดใจใกล้ชิดประชาชน </w:t>
      </w:r>
      <w:r w:rsidRPr="00E93185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E93185">
        <w:rPr>
          <w:rFonts w:ascii="TH SarabunPSK" w:hAnsi="TH SarabunPSK" w:cs="TH SarabunPSK"/>
          <w:b/>
          <w:bCs/>
          <w:sz w:val="40"/>
          <w:szCs w:val="40"/>
        </w:rPr>
        <w:t>Open Governance</w:t>
      </w:r>
      <w:r w:rsidRPr="00E9318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464E5956" w14:textId="5F2C12C4" w:rsidR="002D2F78" w:rsidRPr="00E93185" w:rsidRDefault="00B42C6A" w:rsidP="00DB58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5F069" wp14:editId="18475BDD">
                <wp:simplePos x="0" y="0"/>
                <wp:positionH relativeFrom="column">
                  <wp:posOffset>42545</wp:posOffset>
                </wp:positionH>
                <wp:positionV relativeFrom="paragraph">
                  <wp:posOffset>280035</wp:posOffset>
                </wp:positionV>
                <wp:extent cx="5913120" cy="1562100"/>
                <wp:effectExtent l="0" t="0" r="114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562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C5BD9" w14:textId="73D2015E" w:rsidR="009649CF" w:rsidRPr="005E6DEA" w:rsidRDefault="009649CF" w:rsidP="009529E2">
                            <w:pPr>
                              <w:spacing w:before="12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1" w:name="_Hlk57292900"/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 ที่เป็นการส่งเสริมการเปิดระบบราชการให้ประชาชนเข้ามามีส่วนร่วม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ในระดับการให้ข้อมูล (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Inform) </w:t>
                            </w:r>
                            <w:r w:rsidRPr="005E6DEA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และระดับการปรึกษาหารือ (</w:t>
                            </w:r>
                            <w:r w:rsidRPr="005E6DEA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color w:val="000000" w:themeColor="text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>Consult</w:t>
                            </w:r>
                            <w:r w:rsidRPr="005E6DE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โดยประชาชนสามารถเข้าถึงข้อมูลดังกล่าวได้อย่างเป็นระบบและต่อเนื่อง บนฐานความรับผิดชอบและสามารถตรวจสอบได้ (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Accountability) </w:t>
                            </w:r>
                            <w:r w:rsidRPr="005E6DE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นำไปสู่การมีส่วนร่วม (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Engaged) </w:t>
                            </w:r>
                            <w:r w:rsidRPr="005E6DEA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เกิดการเปลี่ยนแปลงหรือผลสำเร็จในการบริหารราชการขององค์กรอย่างเป็นรูปธรรม</w:t>
                            </w:r>
                          </w:p>
                          <w:bookmarkEnd w:id="1"/>
                          <w:p w14:paraId="495D2EC9" w14:textId="77777777" w:rsidR="009649CF" w:rsidRPr="005E6DEA" w:rsidRDefault="009649CF" w:rsidP="009649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5F069" id="Rounded Rectangle 4" o:spid="_x0000_s1026" style="position:absolute;left:0;text-align:left;margin-left:3.35pt;margin-top:22.05pt;width:465.6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" filled="f" strokecolor="#243f60 [1604]" strokeweight="2pt">
                <v:textbox>
                  <w:txbxContent>
                    <w:p w14:paraId="120C5BD9" w14:textId="73D2015E" w:rsidR="009649CF" w:rsidRPr="005E6DEA" w:rsidRDefault="009649CF" w:rsidP="009529E2">
                      <w:pPr>
                        <w:spacing w:before="12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7292900"/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 ที่เป็นการส่งเสริมการเปิดระบบราชการให้ประชาชนเข้ามามีส่วนร่วม</w:t>
                      </w:r>
                      <w:r w:rsidRPr="005E6D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ในระดับการให้ข้อมูล (</w:t>
                      </w:r>
                      <w:r w:rsidRPr="005E6DE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Inform) </w:t>
                      </w:r>
                      <w:r w:rsidRPr="005E6DEA">
                        <w:rPr>
                          <w:rFonts w:ascii="TH SarabunPSK" w:eastAsia="Tahoma" w:hAnsi="TH SarabunPSK" w:cs="TH SarabunPSK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และระดับการปรึกษาหารือ (</w:t>
                      </w:r>
                      <w:r w:rsidRPr="005E6DEA">
                        <w:rPr>
                          <w:rFonts w:ascii="TH SarabunPSK" w:eastAsia="Tahoma" w:hAnsi="TH SarabunPSK" w:cs="TH SarabunPSK"/>
                          <w:b/>
                          <w:bCs/>
                          <w:color w:val="000000" w:themeColor="text1"/>
                          <w:spacing w:val="-6"/>
                          <w:kern w:val="24"/>
                          <w:sz w:val="32"/>
                          <w:szCs w:val="32"/>
                        </w:rPr>
                        <w:t>Consult</w:t>
                      </w:r>
                      <w:r w:rsidRPr="005E6DE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โดยประชาชนสามารถเข้าถึงข้อมูลดังกล่าวได้อย่างเป็นระบบและต่อเนื่อง บนฐานความรับผิดชอบและสามารถตรวจสอบได้ (</w:t>
                      </w:r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Accountability) </w:t>
                      </w:r>
                      <w:r w:rsidRPr="005E6DEA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ที่</w:t>
                      </w:r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นำไปสู่การมีส่วนร่วม (</w:t>
                      </w:r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Engaged) </w:t>
                      </w:r>
                      <w:r w:rsidRPr="005E6DEA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เกิดการเปลี่ยนแปลงหรือผลสำเร็จในการบริหารราชการขององค์กรอย่างเป็นรูปธรรม</w:t>
                      </w:r>
                    </w:p>
                    <w:bookmarkEnd w:id="2"/>
                    <w:p w14:paraId="495D2EC9" w14:textId="77777777" w:rsidR="009649CF" w:rsidRPr="005E6DEA" w:rsidRDefault="009649CF" w:rsidP="009649C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C603B2" w14:textId="1013B5A4" w:rsidR="002D2F78" w:rsidRDefault="002D2F78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5889A22" w14:textId="7D1A6071" w:rsidR="002D2F78" w:rsidRDefault="002D2F78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C3DF207" w14:textId="77777777" w:rsidR="00CD1592" w:rsidRDefault="00CD1592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26F2372" w14:textId="77777777" w:rsidR="009649CF" w:rsidRDefault="009649CF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A25164E" w14:textId="77777777" w:rsidR="009649CF" w:rsidRDefault="009649CF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752A2DD1" w14:textId="77777777" w:rsidR="009649CF" w:rsidRDefault="009649CF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4C5743C0" w14:textId="77777777" w:rsidR="009649CF" w:rsidRDefault="009649CF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3268F1F3" w:rsidR="005429CA" w:rsidRDefault="005429C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AB63F4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AB63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00BD4D21" w14:textId="34EB50D6" w:rsidR="00A175CC" w:rsidRPr="00AB63F4" w:rsidRDefault="00A175CC" w:rsidP="00DB5809">
      <w:pPr>
        <w:tabs>
          <w:tab w:val="left" w:pos="709"/>
          <w:tab w:val="left" w:pos="1064"/>
        </w:tabs>
        <w:spacing w:before="120" w:after="120"/>
        <w:ind w:firstLine="706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</w:pPr>
      <w:r w:rsidRPr="00AB63F4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AB63F4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="00BC1CA7" w:rsidRPr="00EB161E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ส่วนราชการ</w:t>
      </w:r>
      <w:r w:rsidR="00B42C6A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ระดับกรม</w:t>
      </w:r>
      <w:r w:rsidR="00B42C6A">
        <w:rPr>
          <w:rFonts w:ascii="TH SarabunPSK" w:eastAsiaTheme="minorHAnsi" w:hAnsi="TH SarabunPSK" w:cs="TH SarabunPSK"/>
          <w:spacing w:val="-4"/>
          <w:sz w:val="32"/>
          <w:szCs w:val="32"/>
        </w:rPr>
        <w:t>/</w:t>
      </w:r>
      <w:r w:rsidR="00B42C6A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เทียบเท่า</w:t>
      </w:r>
      <w:r w:rsidR="00BC1CA7" w:rsidRPr="00EB161E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จังหวัด องค์การมหาชน รัฐวิสาหกิจ </w:t>
      </w:r>
      <w:r w:rsidR="00BC1CA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หน่วยงานอิสระของรัฐ</w:t>
      </w:r>
      <w:r w:rsidR="00BC1CA7" w:rsidRPr="00EB161E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สถาบันอุดมศึกษา </w:t>
      </w:r>
      <w:r w:rsidR="00BC1CA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และ</w:t>
      </w:r>
      <w:r w:rsidR="00BC1CA7" w:rsidRPr="00F35E02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องค์กรปกครองส่วนท้องถิ่น</w:t>
      </w:r>
    </w:p>
    <w:p w14:paraId="75A7A7D8" w14:textId="3276C42E" w:rsidR="005429CA" w:rsidRPr="00AB63F4" w:rsidRDefault="005429CA" w:rsidP="00DB5809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AB63F4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3BDF0C25" w14:textId="10E43D1C" w:rsidR="005429CA" w:rsidRPr="00AB63F4" w:rsidRDefault="005429CA" w:rsidP="00973F6B">
      <w:pPr>
        <w:spacing w:before="12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ab/>
      </w:r>
      <w:r w:rsidRPr="00AB63F4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AB63F4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AB63F4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ลงในช่องที่ตรงกับความจริงเกี่ยวกับผลสำเร็จจากการเปิดระบบราชการ </w:t>
      </w:r>
    </w:p>
    <w:p w14:paraId="76E1B8E3" w14:textId="77777777" w:rsidR="005429CA" w:rsidRPr="00AB63F4" w:rsidRDefault="005429CA" w:rsidP="00DB580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เป็นนโยบายสำคัญของรัฐบาล/มติคณะรัฐมนตรี หรือเป็นอำนาจหน้าที่</w:t>
      </w:r>
      <w:r w:rsidRPr="00AB63F4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/</w:t>
      </w: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ภารกิจหลักขององค์กร หรือสอดคล้องตามแผนพัฒนาจังหวัดหรือกลุ่มจังหวัด</w:t>
      </w:r>
    </w:p>
    <w:p w14:paraId="4C7EC750" w14:textId="2D7D960E" w:rsidR="005429CA" w:rsidRPr="00AB63F4" w:rsidRDefault="005429CA" w:rsidP="00DB5809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เป็น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การดำเนินงานในภาพรวมขององค์กร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 xml:space="preserve"> (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ส่วนราชการ จังหวัด องค์การมหาชน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)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br/>
        <w:t>ที่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เปิดให้ประชาชนเข้ามามีส่วนร่วม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ในระดับการให้ข้อมูล (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</w:rPr>
        <w:t xml:space="preserve">Inform) 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และระดับการปรึกษาหารือ (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</w:rPr>
        <w:t xml:space="preserve">Consult) 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ซึ่งแสดงให้เห็นว่าองค์กรเป็นราชการระบบเปิด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 xml:space="preserve"> (1 หน่วยงานสามารถส่งสมัครได้เพียง 1 </w:t>
      </w:r>
      <w:r w:rsidR="00EE3393" w:rsidRPr="009529E2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ผลงาน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เท่านั้น)</w:t>
      </w:r>
    </w:p>
    <w:p w14:paraId="36B122CD" w14:textId="77777777" w:rsidR="005429CA" w:rsidRPr="00AB63F4" w:rsidRDefault="005429CA" w:rsidP="00DB5809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 xml:space="preserve"> มีการ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ดำเนิน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งาน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มาแล้ว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 xml:space="preserve"> 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</w:rPr>
        <w:t xml:space="preserve">1 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 xml:space="preserve">- 3 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 xml:space="preserve">ปี 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อย่างต่อเนื่องและ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ปัจจุบันยังมีการดำเนินงานอยู่</w:t>
      </w:r>
    </w:p>
    <w:p w14:paraId="4490EB0A" w14:textId="77777777" w:rsidR="005429CA" w:rsidRPr="00AB63F4" w:rsidRDefault="005429CA" w:rsidP="00DB5809">
      <w:pPr>
        <w:spacing w:before="120" w:after="120"/>
        <w:ind w:firstLine="720"/>
        <w:jc w:val="thaiDistribute"/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</w:pP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ผล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สำเร็จจากเปิดระบบราชการ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ที่เสนอมา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เป็นตัวอย่าง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ต้อง</w:t>
      </w:r>
      <w:r w:rsidRPr="00AB63F4">
        <w:rPr>
          <w:rFonts w:ascii="TH SarabunPSK" w:eastAsia="Tahoma" w:hAnsi="TH SarabunPSK" w:cs="TH SarabunPSK" w:hint="cs"/>
          <w:color w:val="000000" w:themeColor="text1"/>
          <w:spacing w:val="-8"/>
          <w:kern w:val="24"/>
          <w:sz w:val="32"/>
          <w:szCs w:val="32"/>
          <w:cs/>
        </w:rPr>
        <w:t>เกิดผลสำเร็จ</w:t>
      </w:r>
      <w:r w:rsidRPr="00AB63F4">
        <w:rPr>
          <w:rFonts w:ascii="TH SarabunPSK" w:eastAsia="Tahoma" w:hAnsi="TH SarabunPSK" w:cs="TH SarabunPSK"/>
          <w:color w:val="000000" w:themeColor="text1"/>
          <w:spacing w:val="-8"/>
          <w:kern w:val="24"/>
          <w:sz w:val="32"/>
          <w:szCs w:val="32"/>
          <w:cs/>
        </w:rPr>
        <w:t>อย่างเป็นรูปธรรมชัดเจน</w:t>
      </w:r>
    </w:p>
    <w:p w14:paraId="6A3774EB" w14:textId="77777777" w:rsidR="00A159D9" w:rsidRPr="00AB63F4" w:rsidRDefault="005429CA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เป็นหน่วยงานที่เคยได้รับรางวัลฯ ประเภทรางวัลเปิดใจใกล้ชิดประชาช</w:t>
      </w:r>
      <w:r w:rsidR="00A159D9"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น</w:t>
      </w:r>
    </w:p>
    <w:p w14:paraId="6A8816B3" w14:textId="0E9AF80F" w:rsidR="00A159D9" w:rsidRPr="00AB63F4" w:rsidRDefault="00A159D9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   </w:t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ระดับดีเด่น</w:t>
      </w:r>
      <w:r w:rsidR="002D2F7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ปีที่ได้รับรางวัล....</w:t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ระดับดี</w:t>
      </w:r>
      <w:r w:rsidR="002D2F7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ปีที่ได้รับรางวัล......</w:t>
      </w:r>
      <w:r w:rsidR="00BC1CA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...</w:t>
      </w:r>
      <w:r w:rsidR="002D2F7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2D2F78"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</w:t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ระดับชมเชย</w:t>
      </w:r>
      <w:r w:rsidR="002D2F78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 xml:space="preserve"> </w:t>
      </w:r>
      <w:r w:rsidR="002D2F78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ปีที่ได้รับรางวัล...... </w:t>
      </w:r>
      <w:r w:rsidR="002D2F78"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  </w:t>
      </w:r>
    </w:p>
    <w:p w14:paraId="70F93834" w14:textId="7BF65C0C" w:rsidR="00A159D9" w:rsidRDefault="00A159D9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</w:rPr>
        <w:sym w:font="Wingdings 2" w:char="F0A3"/>
      </w:r>
      <w:r w:rsidRPr="00AB63F4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เป็นหน่วยงานที่ไม่เคยได้รับรางวัลฯ ประเภทรางวัลเปิดใจใกล้ชิดประชาชน</w:t>
      </w:r>
    </w:p>
    <w:p w14:paraId="4CCAF0BA" w14:textId="3A38A07E" w:rsidR="001C2E4D" w:rsidRDefault="001C2E4D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2971E6A1" w14:textId="11A974B3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2CEEB213" w14:textId="5C323B79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0E20701F" w14:textId="0D79FC9A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1BDC6149" w14:textId="708CEFFA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69DF4E71" w14:textId="36D1325F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128640E1" w14:textId="4373AD76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47D26AC6" w14:textId="6E56FEC6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1A78F1C3" w14:textId="77777777" w:rsidR="002008D5" w:rsidRDefault="002008D5" w:rsidP="00A159D9">
      <w:pPr>
        <w:spacing w:before="120" w:after="120"/>
        <w:ind w:firstLine="720"/>
        <w:jc w:val="thaiDistribute"/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</w:pPr>
    </w:p>
    <w:p w14:paraId="226F1EE7" w14:textId="77777777" w:rsidR="000733FD" w:rsidRPr="00756ED7" w:rsidRDefault="000733FD" w:rsidP="000733FD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p w14:paraId="28B24EAD" w14:textId="3CB8BC9C" w:rsidR="003E2ED6" w:rsidRPr="00AB63F4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ชื่อหน่วยงาน 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2A4643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A4643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810575" w14:textId="22154153" w:rsidR="003E2ED6" w:rsidRPr="00AB63F4" w:rsidRDefault="003E2ED6" w:rsidP="003E2ED6">
      <w:pPr>
        <w:autoSpaceDE w:val="0"/>
        <w:autoSpaceDN w:val="0"/>
        <w:adjustRightInd w:val="0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2" w:name="_Hlk22492704"/>
      <w:r w:rsidRPr="00AB63F4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Pr="00AB63F4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ชื่อกรม ชื่อจังหวัด ชื่อองค์การมหาชน เป็นต้น</w:t>
      </w:r>
      <w:r w:rsidRPr="00AB63F4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2"/>
    <w:p w14:paraId="7FBB45B2" w14:textId="63BBF2A0" w:rsidR="003E2ED6" w:rsidRPr="00AB63F4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right="-187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4C32C41" w14:textId="77777777" w:rsidR="003E2ED6" w:rsidRPr="00AB63F4" w:rsidRDefault="003E2ED6" w:rsidP="003E2ED6">
      <w:pPr>
        <w:numPr>
          <w:ilvl w:val="0"/>
          <w:numId w:val="27"/>
        </w:numPr>
        <w:autoSpaceDE w:val="0"/>
        <w:autoSpaceDN w:val="0"/>
        <w:adjustRightInd w:val="0"/>
        <w:spacing w:before="240"/>
        <w:ind w:left="288" w:hanging="288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AB63F4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2E859DDE" w14:textId="0F734567" w:rsidR="003E2ED6" w:rsidRPr="00AB63F4" w:rsidRDefault="003E2ED6" w:rsidP="003E2ED6">
      <w:pPr>
        <w:spacing w:before="120"/>
        <w:ind w:left="630" w:right="-191" w:hanging="346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3.1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0628D6" w14:textId="458FF888" w:rsidR="003E2ED6" w:rsidRPr="00AB63F4" w:rsidRDefault="003E2ED6" w:rsidP="003E2ED6">
      <w:pPr>
        <w:spacing w:before="120"/>
        <w:ind w:left="630" w:right="-19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25975C2" w14:textId="25710281" w:rsidR="003E2ED6" w:rsidRPr="00AB63F4" w:rsidRDefault="003E2ED6" w:rsidP="003E2ED6">
      <w:pPr>
        <w:spacing w:before="120"/>
        <w:ind w:left="709" w:right="-101" w:hanging="7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กอง</w:t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D07490D" w14:textId="42BB8828" w:rsidR="003E2ED6" w:rsidRPr="00AB63F4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B8A4CB0" w14:textId="5AC78621" w:rsidR="003E2ED6" w:rsidRPr="00AB63F4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ACFB65" w14:textId="2527A5A7" w:rsidR="003E2ED6" w:rsidRPr="00AB63F4" w:rsidRDefault="003E2ED6" w:rsidP="003E2ED6">
      <w:pPr>
        <w:spacing w:before="240"/>
        <w:ind w:left="720" w:right="-187" w:hanging="432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B6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ชื่อ-นามสกุล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35041F" w14:textId="76713384" w:rsidR="003E2ED6" w:rsidRPr="00AB63F4" w:rsidRDefault="003E2ED6" w:rsidP="003E2ED6">
      <w:pPr>
        <w:spacing w:before="120"/>
        <w:ind w:right="-187" w:firstLine="63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EBD61A" w14:textId="49C45971" w:rsidR="003E2ED6" w:rsidRPr="00AB63F4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สำนัก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</w:rPr>
        <w:t>/</w:t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กอง </w:t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C81902A" w14:textId="6DCE9563" w:rsidR="003E2ED6" w:rsidRPr="00AB63F4" w:rsidRDefault="003E2ED6" w:rsidP="003E2ED6">
      <w:pPr>
        <w:spacing w:before="120"/>
        <w:ind w:left="709" w:right="-191" w:hanging="79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เบอร์โทรศัพท์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เบอร์โทรสาร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1848AAC" w14:textId="4CB36E17" w:rsidR="003E2ED6" w:rsidRPr="00AB63F4" w:rsidRDefault="003E2ED6" w:rsidP="003E2ED6">
      <w:pPr>
        <w:spacing w:before="120"/>
        <w:ind w:left="426" w:right="-191" w:firstLine="204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โทรศัพท์มือถือ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</w:rPr>
        <w:t xml:space="preserve">e-mail </w:t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AB63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C8EC83" w14:textId="77777777" w:rsidR="003E2ED6" w:rsidRPr="00AB63F4" w:rsidRDefault="003E2ED6" w:rsidP="003E2ED6">
      <w:pPr>
        <w:spacing w:before="60"/>
        <w:ind w:left="426" w:right="-191" w:firstLine="283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</w:p>
    <w:p w14:paraId="2B26132A" w14:textId="77777777" w:rsidR="003E2ED6" w:rsidRPr="00AB63F4" w:rsidRDefault="003E2ED6" w:rsidP="003E2ED6">
      <w:pPr>
        <w:spacing w:before="60"/>
        <w:ind w:right="-19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หมายเหตุ เพื่อประโยชน์ในการติดต่อกลับ กรุณากรอกข้อมูลผู้ประสานงานให้ครบถ้วน </w:t>
      </w:r>
    </w:p>
    <w:p w14:paraId="4E5B7737" w14:textId="77777777" w:rsidR="006E1ADC" w:rsidRPr="00AB63F4" w:rsidRDefault="006E1ADC" w:rsidP="00DB5809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5F952E5" w14:textId="77777777" w:rsidR="006E1ADC" w:rsidRDefault="006E1ADC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AB63F4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br w:type="page"/>
      </w:r>
    </w:p>
    <w:p w14:paraId="6D5F4AEA" w14:textId="7BC9D935" w:rsidR="00CD1592" w:rsidRPr="00AB63F4" w:rsidRDefault="00CD1592" w:rsidP="00CD1592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lastRenderedPageBreak/>
        <w:t>รายงาน</w:t>
      </w:r>
      <w:r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ผลการดำเนินการเปิดระบบราชการให้ประชาชนเข้ามามีส่วนร่วม</w:t>
      </w:r>
    </w:p>
    <w:p w14:paraId="49CAA4C6" w14:textId="7D2D4E11" w:rsidR="002F02FC" w:rsidRPr="008C320A" w:rsidRDefault="002F02FC" w:rsidP="002F02FC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ความยาวต้องไม่เกิน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10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หน้ากระดาษ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A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4 รวมเอกสารแนบ โดยต้องใช้ตัวอักษร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4"/>
          <w:sz w:val="28"/>
        </w:rPr>
        <w:br/>
        <w:t>(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โปรดศึกษาเกณฑ์การพิจารณาประกอบการตอบคำถาม)</w:t>
      </w:r>
    </w:p>
    <w:p w14:paraId="1739DE86" w14:textId="77777777" w:rsidR="00CD1592" w:rsidRPr="00AB63F4" w:rsidRDefault="00CD1592" w:rsidP="00DB5809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</w:p>
    <w:p w14:paraId="49A7F37B" w14:textId="099EBD2B" w:rsidR="00EE3393" w:rsidRPr="00AB63F4" w:rsidRDefault="00CD1592" w:rsidP="00CD1592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1 </w:t>
      </w:r>
      <w:r w:rsidR="00EE339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 (</w:t>
      </w:r>
      <w:r w:rsidR="00EE339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Executive Summary</w:t>
      </w:r>
      <w:r w:rsidR="00EE33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F61A4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67DD1670" w14:textId="4572A448" w:rsidR="00EE3393" w:rsidRDefault="00CD1592" w:rsidP="00F61A40">
      <w:pPr>
        <w:spacing w:beforeLines="60" w:before="144" w:afterLines="60" w:after="144"/>
        <w:jc w:val="center"/>
        <w:rPr>
          <w:rFonts w:ascii="TH SarabunPSK" w:hAnsi="TH SarabunPSK" w:cs="TH SarabunPSK"/>
          <w:color w:val="000000" w:themeColor="text1"/>
          <w:spacing w:val="-4"/>
          <w:sz w:val="28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สรุปผลการดำเนินการ</w:t>
      </w:r>
      <w:r w:rsidR="001C4B94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>ในภาพรวม</w:t>
      </w:r>
      <w:r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 (ที่มาของปัญหา การดำเนินการ ความสำเร็จของการดำเนินการโดยย่อ) </w:t>
      </w:r>
      <w:r w:rsidR="00F61A40">
        <w:rPr>
          <w:rFonts w:ascii="TH SarabunPSK" w:hAnsi="TH SarabunPSK" w:cs="TH SarabunPSK" w:hint="cs"/>
          <w:color w:val="000000" w:themeColor="text1"/>
          <w:spacing w:val="-4"/>
          <w:sz w:val="28"/>
          <w:cs/>
        </w:rPr>
        <w:t xml:space="preserve">ความยาวไม่เกิน 1 หน้า </w:t>
      </w:r>
      <w:r w:rsidR="00F61A40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A 4  </w:t>
      </w:r>
      <w:r w:rsidR="00F61A40"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โดยต้องใช้ตัวอักษร </w:t>
      </w:r>
      <w:r w:rsidR="00F61A4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TH </w:t>
      </w:r>
      <w:proofErr w:type="spellStart"/>
      <w:r w:rsidR="00F61A4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>SarabunPSK</w:t>
      </w:r>
      <w:proofErr w:type="spellEnd"/>
      <w:r w:rsidR="00F61A40" w:rsidRPr="00AB63F4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  <w:r w:rsidR="00F61A40" w:rsidRPr="00AB63F4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ขนาด 16</w:t>
      </w:r>
      <w:r w:rsidR="00F61A40">
        <w:rPr>
          <w:rFonts w:ascii="TH SarabunPSK" w:hAnsi="TH SarabunPSK" w:cs="TH SarabunPSK"/>
          <w:color w:val="000000" w:themeColor="text1"/>
          <w:spacing w:val="-4"/>
          <w:sz w:val="28"/>
        </w:rPr>
        <w:t xml:space="preserve"> </w:t>
      </w:r>
    </w:p>
    <w:p w14:paraId="69EA1B4B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525EE54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B34DD71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8A5EC48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06663F7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315E475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493C606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42099B8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1B5CA88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627C76E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F1AA2E6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BE82686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41ABBC4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0A24D48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D7B9F65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9EB02B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4D95097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FF58B26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9E7DF8F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F7857FA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6D3E24B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99D343B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EE9A53C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474B48F" w14:textId="77777777" w:rsidR="00BC1CA7" w:rsidRPr="00AB63F4" w:rsidRDefault="00BC1CA7" w:rsidP="00BC1CA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16DEB96" w14:textId="0C3F898D" w:rsidR="00EE3393" w:rsidRDefault="00EE3393" w:rsidP="00EE3393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7C8C9127" w14:textId="2CDF74D2" w:rsidR="00BC1CA7" w:rsidRDefault="00BC1CA7" w:rsidP="00EE3393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139171DC" w14:textId="4DC9C908" w:rsidR="002008D5" w:rsidRDefault="002008D5" w:rsidP="00EE3393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51321604" w14:textId="098376B1" w:rsidR="002008D5" w:rsidRDefault="002008D5" w:rsidP="00EE3393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136D129C" w14:textId="77777777" w:rsidR="002008D5" w:rsidRDefault="002008D5" w:rsidP="00EE3393">
      <w:pPr>
        <w:spacing w:beforeLines="60" w:before="144" w:afterLines="60" w:after="144"/>
        <w:rPr>
          <w:rFonts w:ascii="TH SarabunPSK" w:hAnsi="TH SarabunPSK" w:cs="TH SarabunPSK"/>
          <w:color w:val="000000" w:themeColor="text1"/>
          <w:spacing w:val="-4"/>
          <w:sz w:val="28"/>
        </w:rPr>
      </w:pPr>
    </w:p>
    <w:p w14:paraId="30C2B000" w14:textId="0755FC45" w:rsidR="00EE3393" w:rsidRPr="00AB63F4" w:rsidRDefault="002F02FC" w:rsidP="002F02FC">
      <w:pPr>
        <w:shd w:val="clear" w:color="auto" w:fill="92CDDC" w:themeFill="accent5" w:themeFillTint="99"/>
        <w:spacing w:beforeLines="60" w:before="144" w:afterLines="60" w:after="144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 xml:space="preserve">ส่วนที่ 2 </w:t>
      </w:r>
      <w:r w:rsidR="00EE6932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สรุป</w:t>
      </w:r>
      <w:r w:rsidR="00EE3393" w:rsidRPr="00AB63F4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t>ผลการดำเนินการ</w:t>
      </w:r>
    </w:p>
    <w:p w14:paraId="6B144183" w14:textId="676F8788" w:rsidR="006E1ADC" w:rsidRPr="00AB63F4" w:rsidRDefault="006E1ADC" w:rsidP="00B52A94">
      <w:pPr>
        <w:shd w:val="clear" w:color="auto" w:fill="D9D9D9" w:themeFill="background1" w:themeFillShade="D9"/>
        <w:spacing w:beforeLines="60" w:before="144" w:afterLines="60" w:after="14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960BBE"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ความสำคัญของปัญหาและความสามารถองค์กร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960BBE"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24388824" w14:textId="45999044" w:rsidR="007E4BE5" w:rsidRPr="00AB63F4" w:rsidRDefault="005E4DA9" w:rsidP="00DB5809">
      <w:pPr>
        <w:tabs>
          <w:tab w:val="left" w:pos="360"/>
        </w:tabs>
        <w:spacing w:beforeLines="60" w:before="144" w:afterLines="60" w:after="144"/>
        <w:ind w:left="274" w:hanging="27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1.1 </w:t>
      </w:r>
      <w:r w:rsidR="00E10919" w:rsidRPr="00AB63F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ความเป็นมาและความสำคัญของปัญหา</w:t>
      </w:r>
      <w:r w:rsidR="007E4BE5" w:rsidRPr="00AB63F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4F9C9393" w14:textId="1A16ED78" w:rsidR="005D4166" w:rsidRPr="00AB63F4" w:rsidRDefault="007E4BE5" w:rsidP="001642E8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1</w:t>
      </w:r>
      <w:r w:rsidR="00E10919"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.</w:t>
      </w:r>
      <w:r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 xml:space="preserve"> </w:t>
      </w:r>
      <w:r w:rsidR="008C320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อธิบายความสำคัญในการเปิดระบบราชการเพื่อส่งเสริมศักยภาพการดำเนินงานตามพันธกิจหลักของหน่วยงานและการแก้ไขปัญหาต่าง</w:t>
      </w:r>
      <w:r w:rsidR="006B1155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8C320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ๆ</w:t>
      </w:r>
      <w:r w:rsidR="008C320A">
        <w:rPr>
          <w:rFonts w:ascii="TH SarabunPSK" w:eastAsia="Calibri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8C320A" w:rsidRPr="006B1155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(การเปิดระบบราชการ หมายถึง การให้ข้อมูลข่าวสาร การรับฟังความคิดเห็น และการให้ประชาชนเข้ามาตรวจสอบการทำงานภาครัฐ) </w:t>
      </w:r>
    </w:p>
    <w:p w14:paraId="309502B2" w14:textId="74B964C8" w:rsidR="005D4166" w:rsidRPr="00AB63F4" w:rsidRDefault="006E1ADC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FAC30" w14:textId="77777777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5088193" w14:textId="02049C63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30DD477" w14:textId="3F606AEF" w:rsidR="0021310C" w:rsidRPr="006B1155" w:rsidRDefault="007E4BE5" w:rsidP="0021310C">
      <w:pPr>
        <w:ind w:left="567" w:hanging="2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2 </w:t>
      </w:r>
      <w:r w:rsidR="008C320A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>การเปิดระบบราชการของหน่วยงาน</w:t>
      </w:r>
      <w:r w:rsidR="0021310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มีขอบเขต ส่ง</w:t>
      </w:r>
      <w:r w:rsidR="0021310C" w:rsidRPr="00756ED7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ผลกระทบ</w:t>
      </w:r>
      <w:r w:rsidR="008C320A">
        <w:rPr>
          <w:rFonts w:ascii="TH SarabunPSK" w:hAnsi="TH SarabunPSK" w:cs="TH SarabunPSK" w:hint="cs"/>
          <w:color w:val="000000" w:themeColor="text1"/>
          <w:spacing w:val="6"/>
          <w:sz w:val="32"/>
          <w:szCs w:val="32"/>
          <w:cs/>
        </w:rPr>
        <w:t xml:space="preserve"> หรือประโยชน์ต่อประชาชนหรือผู้รับบริการกลุ่มใดบ้างอย่างไร </w:t>
      </w:r>
      <w:r w:rsidR="0021310C" w:rsidRPr="006B115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โปรดอธิบายข้อมูลประกอบ รวมทั้งระบุ </w:t>
      </w:r>
      <w:r w:rsidR="0021310C" w:rsidRPr="006B1155">
        <w:rPr>
          <w:rFonts w:ascii="TH SarabunIT๙" w:hAnsi="TH SarabunIT๙" w:cs="TH SarabunIT๙"/>
          <w:spacing w:val="-6"/>
          <w:sz w:val="32"/>
          <w:szCs w:val="32"/>
          <w:cs/>
        </w:rPr>
        <w:t>ประชาชนหรือผู้รับบริการกลุ่มใดบ้างที่ได้รับผลกระทบ</w:t>
      </w:r>
      <w:r w:rsidR="0021310C" w:rsidRPr="006B1155">
        <w:rPr>
          <w:rFonts w:ascii="TH SarabunIT๙" w:hAnsi="TH SarabunIT๙" w:cs="TH SarabunIT๙" w:hint="cs"/>
          <w:spacing w:val="-6"/>
          <w:sz w:val="32"/>
          <w:szCs w:val="32"/>
          <w:cs/>
        </w:rPr>
        <w:t>/ประโยชน์</w:t>
      </w:r>
      <w:r w:rsidR="0021310C" w:rsidRPr="006B1155">
        <w:rPr>
          <w:rFonts w:ascii="TH SarabunPSK" w:hAnsi="TH SarabunPSK" w:cs="TH SarabunPSK"/>
          <w:sz w:val="32"/>
          <w:szCs w:val="32"/>
        </w:rPr>
        <w:t xml:space="preserve"> </w:t>
      </w:r>
      <w:r w:rsidR="0021310C" w:rsidRPr="006B1155">
        <w:rPr>
          <w:rFonts w:ascii="TH SarabunPSK" w:hAnsi="TH SarabunPSK" w:cs="TH SarabunPSK" w:hint="cs"/>
          <w:sz w:val="32"/>
          <w:szCs w:val="32"/>
          <w:cs/>
        </w:rPr>
        <w:t>(เป็นใคร จำนวนเท่าไร)</w:t>
      </w:r>
    </w:p>
    <w:p w14:paraId="6DA0664E" w14:textId="77777777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81B769" w14:textId="003322DA" w:rsidR="001642E8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034F241" w14:textId="77777777" w:rsidR="008D1D39" w:rsidRDefault="008D1D39" w:rsidP="008D1D39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39B01E4" w14:textId="18AAE27D" w:rsidR="002F5ED7" w:rsidRPr="00AB63F4" w:rsidRDefault="002F5ED7" w:rsidP="002F5ED7">
      <w:pPr>
        <w:ind w:left="567" w:hanging="29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</w:rPr>
        <w:t>3.</w:t>
      </w:r>
      <w:r w:rsidR="007E4BE5" w:rsidRPr="00AB63F4">
        <w:rPr>
          <w:rFonts w:ascii="TH SarabunPSK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หน่วยงานมีนโยบาย</w:t>
      </w:r>
      <w:r w:rsidR="006B32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การเปิดระบบราชการอย่างไร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เพื่อแก้ไขปัญหา/สร้างโอกาส/วางรากฐานการพัฒนาการเปิดระบบราชการ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</w:p>
    <w:p w14:paraId="1592E8C3" w14:textId="77777777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FF83FFF" w14:textId="77777777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1BBE8F3" w14:textId="77777777" w:rsidR="001642E8" w:rsidRPr="00AB63F4" w:rsidRDefault="001642E8" w:rsidP="001642E8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A5222B2" w14:textId="17640880" w:rsidR="000B6741" w:rsidRPr="00AB63F4" w:rsidRDefault="002F5ED7" w:rsidP="000B6741">
      <w:pPr>
        <w:ind w:left="360" w:right="-14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หน่วยงานมีการดำเนินการอย่างไรเพื่อนำนโยบายไปสู่การปฏิบัติอ</w:t>
      </w:r>
      <w:r w:rsidR="000B6741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ย่างเป็นรูปธรรม (อธิบายในประเด็</w:t>
      </w:r>
      <w:r w:rsidR="000B6741" w:rsidRPr="00AB6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 </w:t>
      </w:r>
      <w:r w:rsidR="000B6741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B6741" w:rsidRPr="00AB6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ต่อไปนี้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การสื่อสารถ่ายทอดนโยบาย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การสร้างวัฒนธรรม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การกำหนดผู้รับผิดชอบ ระบบติดตาม</w:t>
      </w:r>
      <w:r w:rsidR="000B6741" w:rsidRPr="00AB6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741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B6741" w:rsidRPr="00AB63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ประเมินผล </w:t>
      </w:r>
      <w:r w:rsidR="00FE289D" w:rsidRPr="00AB63F4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การจัดสรรทรัพยากรที่สำคัญอย่างเพียงพอให้สอดคล้องกับภารกิจ</w:t>
      </w:r>
      <w:r w:rsidR="006B3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0B6741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C09DFD4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3A6C241" w14:textId="4288FF8D" w:rsidR="006B3225" w:rsidRPr="00AB63F4" w:rsidRDefault="000B6741" w:rsidP="00B42C6A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B5E0DC" w14:textId="74526B45" w:rsidR="00C53884" w:rsidRPr="00AB63F4" w:rsidRDefault="006E1ADC" w:rsidP="00DB5809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การเปิดระบบราชการ </w:t>
      </w:r>
      <w:r w:rsidR="002F5ED7"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13542F"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0C9C3D0D" w14:textId="57310279" w:rsidR="006E1ADC" w:rsidRPr="00AB63F4" w:rsidRDefault="007E4BE5" w:rsidP="00DB5809">
      <w:pPr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2.</w:t>
      </w:r>
      <w:r w:rsidR="005E4DA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1</w:t>
      </w:r>
      <w:r w:rsidRPr="00AB63F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การเปิดเผยข้อมูลข่าวสารที่มีประสิทธิภาพ</w:t>
      </w:r>
      <w:r w:rsidR="006E1ADC" w:rsidRPr="00AB63F4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</w:p>
    <w:p w14:paraId="542533BB" w14:textId="77777777" w:rsidR="004838E4" w:rsidRDefault="00B52A94" w:rsidP="00BC1CA7">
      <w:pPr>
        <w:ind w:left="42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5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. มีกระบวนการหรือวิธีการอย่างไร ในการจัดทำ</w:t>
      </w:r>
      <w:r w:rsidR="0096060E" w:rsidRPr="006B115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ฐาน</w:t>
      </w:r>
      <w:r w:rsidRPr="006B115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ข้อมูล</w:t>
      </w:r>
      <w:r w:rsidR="0096060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และการเปิดเผยข้อมูลสารสนเทศ</w:t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ที่แสดงให้เห็นว่ามี</w:t>
      </w:r>
      <w:r w:rsidR="004838E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</w:p>
    <w:p w14:paraId="09412128" w14:textId="77777777" w:rsidR="004838E4" w:rsidRDefault="004838E4" w:rsidP="00BC1CA7">
      <w:pPr>
        <w:ind w:left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B52A94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ความถูกต้อง ครบถ้วน</w:t>
      </w:r>
      <w:r w:rsidR="0096060E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และทันสมัย</w:t>
      </w:r>
      <w:r w:rsidR="00B52A94"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96060E" w:rsidRPr="006B115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รวมทั้งได้คำนึงถึงความเท่าเทียมในสังคม</w:t>
      </w:r>
      <w:r w:rsidR="0096060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FE289D" w:rsidRPr="006B1155">
        <w:rPr>
          <w:rFonts w:ascii="TH SarabunPSK" w:hAnsi="TH SarabunPSK" w:cs="TH SarabunPSK"/>
          <w:spacing w:val="-6"/>
          <w:sz w:val="32"/>
          <w:szCs w:val="32"/>
          <w:cs/>
        </w:rPr>
        <w:t>(อธิบาย</w:t>
      </w:r>
      <w:r w:rsidR="005E4DA9" w:rsidRPr="006B1155">
        <w:rPr>
          <w:rFonts w:ascii="TH SarabunPSK" w:hAnsi="TH SarabunPSK" w:cs="TH SarabunPSK" w:hint="cs"/>
          <w:spacing w:val="-6"/>
          <w:sz w:val="32"/>
          <w:szCs w:val="32"/>
          <w:cs/>
        </w:rPr>
        <w:t>ให้ครอบคลุมตาม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</w:p>
    <w:p w14:paraId="5E1E9C66" w14:textId="6B567FAC" w:rsidR="006A431D" w:rsidRPr="005E4DA9" w:rsidRDefault="004838E4" w:rsidP="00BC1CA7">
      <w:pPr>
        <w:ind w:left="426"/>
        <w:jc w:val="thaiDistribute"/>
        <w:rPr>
          <w:rFonts w:ascii="TH SarabunPSK" w:hAnsi="TH SarabunPSK" w:cs="TH SarabunPSK"/>
          <w:color w:val="FF0000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5E4DA9" w:rsidRPr="006B11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หลักเกณฑ์การประเมิน </w:t>
      </w:r>
      <w:r w:rsidR="00291684" w:rsidRPr="006B1155">
        <w:rPr>
          <w:rFonts w:ascii="TH SarabunPSK" w:hAnsi="TH SarabunPSK" w:cs="TH SarabunPSK" w:hint="cs"/>
          <w:spacing w:val="-6"/>
          <w:sz w:val="32"/>
          <w:szCs w:val="32"/>
          <w:cs/>
        </w:rPr>
        <w:t>ข้อ 5</w:t>
      </w:r>
      <w:r w:rsidR="005E4DA9" w:rsidRPr="006B115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หน้า 1</w:t>
      </w:r>
      <w:r w:rsidR="00B42C6A">
        <w:rPr>
          <w:rFonts w:ascii="TH SarabunPSK" w:hAnsi="TH SarabunPSK" w:cs="TH SarabunPSK"/>
          <w:spacing w:val="-6"/>
          <w:sz w:val="32"/>
          <w:szCs w:val="32"/>
        </w:rPr>
        <w:t>2</w:t>
      </w:r>
      <w:r w:rsidR="00B52A94" w:rsidRPr="006B115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B52A94" w:rsidRPr="005E4DA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</w:p>
    <w:p w14:paraId="730DA45A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67038F" w14:textId="6071BFE3" w:rsidR="000B6741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6DB5D1B" w14:textId="7AE7632E" w:rsidR="00551238" w:rsidRPr="00AB63F4" w:rsidRDefault="00551238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551238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7B77A7" w14:textId="60D673EC" w:rsidR="00B52A94" w:rsidRPr="00AB63F4" w:rsidRDefault="00B52A94" w:rsidP="00291684">
      <w:pPr>
        <w:shd w:val="clear" w:color="auto" w:fill="EEECE1" w:themeFill="background2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lastRenderedPageBreak/>
        <w:t>กรณีที่หน่วยงานเคยได้รับรางวัลประเภทเปิดใจใกล้ชิดประชาชนมาแล้วให้แสดงการพัฒนาการเปิดเผยข้อมูลข่าวสารที่พัฒนาเพิ่มข</w:t>
      </w:r>
      <w:r w:rsidR="00EC0597" w:rsidRPr="00AB63F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ึ้นจากเดิมอย่างไร</w:t>
      </w:r>
    </w:p>
    <w:p w14:paraId="3FE1DEDE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72FC5C3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EC29EE2" w14:textId="77777777" w:rsidR="000B6741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E38ADC8" w14:textId="2A954864" w:rsidR="005E4DA9" w:rsidRPr="005E4DA9" w:rsidRDefault="005E4DA9" w:rsidP="00551238">
      <w:pPr>
        <w:ind w:right="-14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5E4DA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2.2 </w:t>
      </w:r>
      <w:r w:rsidRPr="005E4DA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การรับฟังความคิดเห็นหรือการโต้ตอบกลับผู้รับบริการ</w:t>
      </w:r>
    </w:p>
    <w:p w14:paraId="2924E9BA" w14:textId="77777777" w:rsidR="008D1D39" w:rsidRDefault="00551238" w:rsidP="008D1D39">
      <w:pPr>
        <w:ind w:left="426" w:hanging="426"/>
        <w:jc w:val="thaiDistribute"/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  </w:t>
      </w:r>
      <w:r w:rsidR="002916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6</w:t>
      </w:r>
      <w:r w:rsidR="003F4313" w:rsidRPr="005E4DA9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. </w:t>
      </w:r>
      <w:r w:rsidR="00B52A94" w:rsidRPr="005E4DA9">
        <w:rPr>
          <w:rFonts w:ascii="TH Sarabun New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มีระบบหรือวิธีการในการรับฟังความคิดเห็นที่มีประสิทธิภาพ และประสิทธิผลอย่างไร </w:t>
      </w:r>
      <w:r w:rsidR="00D554FA" w:rsidRPr="00C33CE4"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และระบบดังกล่าวได้</w:t>
      </w:r>
      <w:r w:rsidR="008D1D39"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</w:p>
    <w:p w14:paraId="7E138643" w14:textId="77777777" w:rsidR="008D1D39" w:rsidRDefault="008D1D39" w:rsidP="008D1D39">
      <w:pPr>
        <w:ind w:left="426" w:hanging="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</w:t>
      </w:r>
      <w:r w:rsidR="00D554FA" w:rsidRPr="00C33CE4"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ออกแบบโดยคำนึงถึงความเท่าเทียมในสังคมอย่างไร</w:t>
      </w:r>
      <w:r w:rsidR="00D554FA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5E4DA9" w:rsidRPr="00C33CE4">
        <w:rPr>
          <w:rFonts w:ascii="TH SarabunPSK" w:hAnsi="TH SarabunPSK" w:cs="TH SarabunPSK"/>
          <w:spacing w:val="-6"/>
          <w:sz w:val="32"/>
          <w:szCs w:val="32"/>
          <w:cs/>
        </w:rPr>
        <w:t>(อธิบาย</w:t>
      </w:r>
      <w:r w:rsidR="005E4DA9" w:rsidRPr="00C33C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ให้ครอบคลุมตามหลักเกณฑ์การประเมิน </w:t>
      </w:r>
      <w:r w:rsidR="00291684" w:rsidRPr="00C33C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 6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5581CF94" w14:textId="6D73B3F4" w:rsidR="00B52A94" w:rsidRPr="00B0217F" w:rsidRDefault="008D1D39" w:rsidP="008D1D39">
      <w:pPr>
        <w:ind w:left="426" w:hanging="426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       </w:t>
      </w:r>
      <w:r w:rsidR="005E4DA9" w:rsidRPr="00C33CE4">
        <w:rPr>
          <w:rFonts w:ascii="TH SarabunPSK" w:hAnsi="TH SarabunPSK" w:cs="TH SarabunPSK" w:hint="cs"/>
          <w:spacing w:val="-6"/>
          <w:sz w:val="32"/>
          <w:szCs w:val="32"/>
          <w:cs/>
        </w:rPr>
        <w:t>หน้า 1</w:t>
      </w:r>
      <w:r w:rsidR="00551238">
        <w:rPr>
          <w:rFonts w:ascii="TH SarabunPSK" w:hAnsi="TH SarabunPSK" w:cs="TH SarabunPSK"/>
          <w:spacing w:val="-6"/>
          <w:sz w:val="32"/>
          <w:szCs w:val="32"/>
        </w:rPr>
        <w:t>2</w:t>
      </w:r>
      <w:r w:rsidR="005E4DA9" w:rsidRPr="00C33C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-1</w:t>
      </w:r>
      <w:r w:rsidR="00551238">
        <w:rPr>
          <w:rFonts w:ascii="TH SarabunPSK" w:hAnsi="TH SarabunPSK" w:cs="TH SarabunPSK"/>
          <w:spacing w:val="-6"/>
          <w:sz w:val="32"/>
          <w:szCs w:val="32"/>
        </w:rPr>
        <w:t>3</w:t>
      </w:r>
      <w:r w:rsidR="005E4DA9" w:rsidRPr="00C33CE4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5E4DA9" w:rsidRPr="005E4DA9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B52A94" w:rsidRPr="00AB63F4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 </w:t>
      </w:r>
    </w:p>
    <w:p w14:paraId="29368402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B73115A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86D6E40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05843A7" w14:textId="6DD643CD" w:rsidR="00F04804" w:rsidRPr="00AB63F4" w:rsidRDefault="00F04804" w:rsidP="00291684">
      <w:pPr>
        <w:shd w:val="clear" w:color="auto" w:fill="EEECE1" w:themeFill="background2"/>
        <w:ind w:left="284" w:hanging="284"/>
        <w:jc w:val="center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916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รณีที่หน่วยงานเคยได้รับรางวัลประเภทเปิดใจใกล้ชิดประชาชนมาแล้วให้แสดงการพัฒนาการรับฟังความคิดเห็นหรือการโต้ตอบกับผู้รับบริการ </w:t>
      </w:r>
      <w:r w:rsidR="00EC0597" w:rsidRPr="0029168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ที่พัฒนาเพิ่มขึ้นจากเดิมอย่างไร</w:t>
      </w:r>
    </w:p>
    <w:p w14:paraId="192B952C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8067FA4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C5B9B6E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CFDFA2A" w14:textId="0CE7C900" w:rsidR="006E1ADC" w:rsidRPr="00AB63F4" w:rsidRDefault="006E1ADC" w:rsidP="00DB5809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3: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91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ผลผลิต/ผลลัพธ์/ผลกระทบ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13542F"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2188AFF7" w14:textId="7EF76F9F" w:rsidR="0013542F" w:rsidRPr="008D1D39" w:rsidRDefault="00291684" w:rsidP="008D1D39">
      <w:pPr>
        <w:ind w:left="567" w:hanging="425"/>
        <w:jc w:val="thaiDistribute"/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8D1D3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 7</w:t>
      </w:r>
      <w:r w:rsidR="0013542F" w:rsidRPr="008D1D3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. ผลผลิต</w:t>
      </w:r>
      <w:r w:rsidRPr="008D1D3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/</w:t>
      </w:r>
      <w:r w:rsidR="0013542F" w:rsidRPr="008D1D3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ผลลัพธ์ </w:t>
      </w:r>
      <w:r w:rsidRPr="008D1D3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ที่สำคัญจากการเปิดระบบราชการ</w:t>
      </w:r>
      <w:r w:rsidR="00DC429E" w:rsidRPr="008D1D3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คืออะไร </w:t>
      </w:r>
      <w:r w:rsidR="0013542F" w:rsidRPr="008D1D39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อธิบายให้ชัดเจนในเชิงสถิติ </w:t>
      </w:r>
      <w:r w:rsidR="00DC429E" w:rsidRPr="008D1D39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รวมทั้งแสดงตัวชี้วัดที่วัดความสำเร็จของการดำเนินการ</w:t>
      </w:r>
      <w:r w:rsidR="00506623" w:rsidRPr="008D1D39">
        <w:rPr>
          <w:rFonts w:ascii="TH SarabunPSK" w:eastAsia="Calibri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1166B789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C9BBDE4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D0935D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1E936EA" w14:textId="79BEE36D" w:rsidR="0013542F" w:rsidRPr="002F02FC" w:rsidRDefault="0013542F" w:rsidP="00110E4E">
      <w:pPr>
        <w:tabs>
          <w:tab w:val="left" w:pos="284"/>
        </w:tabs>
        <w:ind w:left="567" w:hanging="567"/>
        <w:jc w:val="thaiDistribute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</w:pP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  </w:t>
      </w:r>
      <w:r w:rsidR="00291684"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291684"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>8</w:t>
      </w: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. </w:t>
      </w:r>
      <w:r w:rsidR="00506623" w:rsidRPr="002F02F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การเปิดระบบราชการของหน่วยงาน</w:t>
      </w: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มีประโยชน์</w:t>
      </w:r>
      <w:r w:rsidR="00506623" w:rsidRPr="002F02F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ที่สำคัญ</w:t>
      </w: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ต่อองค์กร ประชาชน ผู้รับบริการ ผู้มีส่วนได้ส่วนเสีย</w:t>
      </w:r>
      <w:r w:rsidR="00DC429E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คืออะไร</w:t>
      </w:r>
      <w:r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อธิบายให้ชัดเจนเชิง</w:t>
      </w:r>
      <w:r w:rsidR="00491DF8" w:rsidRPr="002F02F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สถิติ </w:t>
      </w:r>
      <w:r w:rsidR="00506623" w:rsidRPr="002F02F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พร้อมยกตัวอย่าง</w:t>
      </w:r>
    </w:p>
    <w:p w14:paraId="75B2582F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5EDF796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EDE25E4" w14:textId="69AD4E3E" w:rsidR="0013542F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1BDD0C7" w14:textId="36A83DA7" w:rsidR="0013542F" w:rsidRPr="00506623" w:rsidRDefault="0013542F" w:rsidP="00506623">
      <w:pPr>
        <w:shd w:val="clear" w:color="auto" w:fill="EEECE1" w:themeFill="background2"/>
        <w:ind w:left="709" w:hanging="425"/>
        <w:jc w:val="center"/>
        <w:rPr>
          <w:rFonts w:asciiTheme="minorHAnsi" w:hAnsiTheme="minorHAnsi" w:cs="TH SarabunPSK"/>
          <w:b/>
          <w:bCs/>
          <w:color w:val="000000" w:themeColor="text1"/>
          <w:sz w:val="32"/>
          <w:szCs w:val="32"/>
          <w:cs/>
        </w:rPr>
      </w:pPr>
      <w:r w:rsidRPr="00506623">
        <w:rPr>
          <w:rFonts w:ascii="TH SarabunPSK Bold" w:hAnsi="TH SarabunPSK Bold" w:cs="TH SarabunPSK"/>
          <w:b/>
          <w:bCs/>
          <w:color w:val="000000" w:themeColor="text1"/>
          <w:sz w:val="32"/>
          <w:szCs w:val="32"/>
          <w:cs/>
        </w:rPr>
        <w:t xml:space="preserve">กรณีที่หน่วยงานเคยได้รับรางวัลประเภทเปิดใจใกล้ชิดประชาชนมาแล้วเปรียบเทียบให้เห็นผลผลิต </w:t>
      </w:r>
      <w:r w:rsidR="00E338A2" w:rsidRPr="00506623">
        <w:rPr>
          <w:rFonts w:ascii="TH SarabunPSK Bold" w:hAnsi="TH SarabunPSK Bold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06623">
        <w:rPr>
          <w:rFonts w:ascii="TH SarabunPSK Bold" w:hAnsi="TH SarabunPSK Bold" w:cs="TH SarabunPSK"/>
          <w:b/>
          <w:bCs/>
          <w:color w:val="000000" w:themeColor="text1"/>
          <w:sz w:val="32"/>
          <w:szCs w:val="32"/>
          <w:cs/>
        </w:rPr>
        <w:t xml:space="preserve">ผลลัพธ์ ผลกระทบและประโยชน์ของการเปิดระบบราชการที่ดีขึ้นจากที่ได้รับรางวัลอย่างไร </w:t>
      </w:r>
      <w:r w:rsidR="00506623">
        <w:rPr>
          <w:rFonts w:ascii="TH SarabunPSK Bold" w:hAnsi="TH SarabunPSK Bold" w:cs="TH SarabunPSK"/>
          <w:b/>
          <w:bCs/>
          <w:color w:val="000000" w:themeColor="text1"/>
          <w:sz w:val="32"/>
          <w:szCs w:val="32"/>
          <w:cs/>
        </w:rPr>
        <w:br/>
      </w:r>
      <w:r w:rsidRPr="00506623">
        <w:rPr>
          <w:rFonts w:ascii="TH SarabunPSK Bold" w:hAnsi="TH SarabunPSK Bold" w:cs="TH SarabunPSK"/>
          <w:b/>
          <w:bCs/>
          <w:color w:val="000000" w:themeColor="text1"/>
          <w:sz w:val="32"/>
          <w:szCs w:val="32"/>
          <w:cs/>
        </w:rPr>
        <w:t>อธิบายให้ชัดเจนในเชิงสถิติ</w:t>
      </w:r>
      <w:r w:rsidR="00506623">
        <w:rPr>
          <w:rFonts w:asciiTheme="minorHAnsi" w:hAnsiTheme="minorHAnsi" w:cs="TH SarabunPSK"/>
          <w:b/>
          <w:bCs/>
          <w:color w:val="000000" w:themeColor="text1"/>
          <w:sz w:val="32"/>
          <w:szCs w:val="32"/>
        </w:rPr>
        <w:t xml:space="preserve"> </w:t>
      </w:r>
      <w:r w:rsidR="00506623">
        <w:rPr>
          <w:rFonts w:asciiTheme="minorHAnsi" w:hAnsiTheme="minorHAnsi" w:cs="TH SarabunPSK" w:hint="cs"/>
          <w:b/>
          <w:bCs/>
          <w:color w:val="000000" w:themeColor="text1"/>
          <w:sz w:val="32"/>
          <w:szCs w:val="32"/>
          <w:cs/>
        </w:rPr>
        <w:t>พร้อมยกตัวอย่าง</w:t>
      </w:r>
    </w:p>
    <w:p w14:paraId="389F9F4E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EAF33B3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25F34FF" w14:textId="4A2F4049" w:rsidR="000B6741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1C20411" w14:textId="77777777" w:rsidR="00BC1CA7" w:rsidRPr="00AB63F4" w:rsidRDefault="00BC1CA7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</w:p>
    <w:p w14:paraId="5309829D" w14:textId="400B0FF5" w:rsidR="0013542F" w:rsidRPr="00AB63F4" w:rsidRDefault="0013542F" w:rsidP="0013542F">
      <w:pPr>
        <w:shd w:val="clear" w:color="auto" w:fill="D9D9D9" w:themeFill="background1" w:themeFillShade="D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มิติที่ 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4: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ความยั่งยืน (</w:t>
      </w:r>
      <w:r w:rsidRPr="00AB63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B63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 คะแนน)</w:t>
      </w:r>
    </w:p>
    <w:p w14:paraId="3DD1F549" w14:textId="77777777" w:rsidR="008D1D39" w:rsidRDefault="00506623" w:rsidP="001A0974">
      <w:pPr>
        <w:ind w:left="284" w:hanging="142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1A097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9</w:t>
      </w:r>
      <w:r w:rsidR="0013542F" w:rsidRPr="001A097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. </w:t>
      </w:r>
      <w:r w:rsidR="001A0974" w:rsidRPr="001A097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หน่วยงานมีการสรุปบทเรียน และ</w:t>
      </w:r>
      <w:r w:rsidR="0013542F" w:rsidRPr="001A097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ถ่ายทอดบทเรียนไปสู่สาธารณะเพื่อพัฒนาการดำเน</w:t>
      </w:r>
      <w:r w:rsidR="00E338A2" w:rsidRPr="001A0974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ินการให้มีประสิทธิภาพ</w:t>
      </w:r>
      <w:r w:rsidR="008D1D39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</w:p>
    <w:p w14:paraId="53DC144F" w14:textId="56D1F746" w:rsidR="001A0974" w:rsidRDefault="008D1D39" w:rsidP="001A0974">
      <w:pPr>
        <w:ind w:left="284" w:hanging="142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   </w:t>
      </w:r>
      <w:r w:rsidR="001A0974" w:rsidRPr="001A0974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>อย่างไร</w:t>
      </w:r>
    </w:p>
    <w:p w14:paraId="7B8F338A" w14:textId="77777777" w:rsidR="008D1D39" w:rsidRPr="00AB63F4" w:rsidRDefault="008D1D39" w:rsidP="008D1D39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FB928D3" w14:textId="77777777" w:rsidR="008D1D39" w:rsidRPr="00AB63F4" w:rsidRDefault="008D1D39" w:rsidP="008D1D39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D5FEB83" w14:textId="77777777" w:rsidR="008D1D39" w:rsidRPr="00AB63F4" w:rsidRDefault="008D1D39" w:rsidP="008D1D39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715BC6" w14:textId="3BBC07D1" w:rsidR="0013542F" w:rsidRPr="002F02FC" w:rsidRDefault="001A0974" w:rsidP="001A0974">
      <w:pPr>
        <w:ind w:left="284" w:hanging="142"/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</w:pPr>
      <w:r w:rsidRPr="002F02FC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10. หน่วยงานมีแผนในการขยายผลการเปิดระบบราชการอย่างไรเพื่อให้เกิดความยั่งยืน </w:t>
      </w:r>
    </w:p>
    <w:p w14:paraId="1980BB62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AA1608A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C0178FC" w14:textId="77777777" w:rsidR="000B6741" w:rsidRPr="00AB63F4" w:rsidRDefault="000B6741" w:rsidP="000B6741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AB63F4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A952CB0" w14:textId="77777777" w:rsidR="0013542F" w:rsidRPr="008D1D39" w:rsidRDefault="0013542F" w:rsidP="00DB5809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</w:p>
    <w:p w14:paraId="181F6ACA" w14:textId="77777777" w:rsidR="00247D5A" w:rsidRPr="00AB63F4" w:rsidRDefault="00247D5A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61C735" w14:textId="0E4CD4C6" w:rsidR="00571F15" w:rsidRPr="00AB63F4" w:rsidRDefault="006E1ADC" w:rsidP="00DB580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B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C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D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E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F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0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1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2"/>
      </w:r>
      <w:r w:rsidRPr="00AB63F4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B3"/>
      </w:r>
      <w:bookmarkEnd w:id="0"/>
    </w:p>
    <w:sectPr w:rsidR="00571F15" w:rsidRPr="00AB63F4" w:rsidSect="002008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851" w:right="1134" w:bottom="1701" w:left="1418" w:header="0" w:footer="357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E1E4B" w14:textId="77777777" w:rsidR="0082769C" w:rsidRDefault="0082769C" w:rsidP="00641F30">
      <w:r>
        <w:separator/>
      </w:r>
    </w:p>
  </w:endnote>
  <w:endnote w:type="continuationSeparator" w:id="0">
    <w:p w14:paraId="71AB546D" w14:textId="77777777" w:rsidR="0082769C" w:rsidRDefault="0082769C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171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461D9" w14:textId="00953807" w:rsidR="007A5F30" w:rsidRDefault="007A5F30" w:rsidP="007A5F30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693056" behindDoc="1" locked="0" layoutInCell="1" allowOverlap="1" wp14:anchorId="1DF334E2" wp14:editId="317CFE54">
              <wp:simplePos x="0" y="0"/>
              <wp:positionH relativeFrom="column">
                <wp:posOffset>-739140</wp:posOffset>
              </wp:positionH>
              <wp:positionV relativeFrom="paragraph">
                <wp:posOffset>249555</wp:posOffset>
              </wp:positionV>
              <wp:extent cx="7778765" cy="734400"/>
              <wp:effectExtent l="0" t="0" r="0" b="889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 flipV="1">
                        <a:off x="0" y="0"/>
                        <a:ext cx="7778765" cy="73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B1155">
          <w:rPr>
            <w:rFonts w:ascii="TH SarabunPSK" w:hAnsi="TH SarabunPSK" w:cs="TH SarabunPSK"/>
            <w:b/>
            <w:bCs/>
            <w:sz w:val="28"/>
          </w:rPr>
          <w:t xml:space="preserve"> </w:t>
        </w:r>
        <w:r w:rsidRPr="000648A8">
          <w:rPr>
            <w:rFonts w:ascii="TH SarabunPSK" w:hAnsi="TH SarabunPSK" w:cs="TH SarabunPSK"/>
            <w:b/>
            <w:bCs/>
            <w:sz w:val="28"/>
            <w:cs/>
          </w:rPr>
          <w:t>แบบฟอร์มการสมัครรางวัลฯ ประเภทรางวัลเปิดใจใกล้ชิดประชาชน (</w:t>
        </w:r>
        <w:r w:rsidRPr="000648A8">
          <w:rPr>
            <w:rFonts w:ascii="TH SarabunPSK" w:hAnsi="TH SarabunPSK" w:cs="TH SarabunPSK"/>
            <w:b/>
            <w:bCs/>
            <w:sz w:val="28"/>
          </w:rPr>
          <w:t>Open Governance)</w:t>
        </w:r>
      </w:p>
      <w:p w14:paraId="0C6AD311" w14:textId="505C978F" w:rsidR="008072AF" w:rsidRPr="008072AF" w:rsidRDefault="007A5F30" w:rsidP="007A5F30">
        <w:pPr>
          <w:tabs>
            <w:tab w:val="left" w:pos="7380"/>
          </w:tabs>
          <w:rPr>
            <w:rFonts w:ascii="TH SarabunPSK" w:hAnsi="TH SarabunPSK" w:cs="TH SarabunPSK"/>
            <w:b/>
            <w:bCs/>
            <w:sz w:val="28"/>
          </w:rPr>
        </w:pPr>
        <w:r>
          <w:rPr>
            <w:rFonts w:ascii="TH SarabunPSK" w:hAnsi="TH SarabunPSK" w:cs="TH SarabunPSK"/>
            <w:b/>
            <w:bCs/>
            <w:sz w:val="28"/>
          </w:rPr>
          <w:tab/>
        </w:r>
      </w:p>
      <w:p w14:paraId="51BEE6BC" w14:textId="06AC114B" w:rsidR="00C76CCC" w:rsidRDefault="00C76CCC" w:rsidP="000421AA">
        <w:pPr>
          <w:pStyle w:val="Footer"/>
          <w:tabs>
            <w:tab w:val="clear" w:pos="4153"/>
            <w:tab w:val="clear" w:pos="8306"/>
            <w:tab w:val="left" w:pos="8370"/>
          </w:tabs>
        </w:pPr>
        <w:r w:rsidRPr="008072AF">
          <w:rPr>
            <w:rFonts w:ascii="Chicago" w:hAnsi="Chicago"/>
            <w:sz w:val="22"/>
            <w:szCs w:val="24"/>
          </w:rPr>
          <w:fldChar w:fldCharType="begin"/>
        </w:r>
        <w:r w:rsidRPr="008072AF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072AF">
          <w:rPr>
            <w:rFonts w:ascii="Chicago" w:hAnsi="Chicago"/>
            <w:sz w:val="22"/>
            <w:szCs w:val="24"/>
          </w:rPr>
          <w:fldChar w:fldCharType="separate"/>
        </w:r>
        <w:r w:rsidR="0096060E">
          <w:rPr>
            <w:rFonts w:ascii="Chicago" w:hAnsi="Chicago"/>
            <w:noProof/>
            <w:sz w:val="22"/>
            <w:szCs w:val="24"/>
          </w:rPr>
          <w:t>30</w:t>
        </w:r>
        <w:r w:rsidRPr="008072AF">
          <w:rPr>
            <w:rFonts w:ascii="Chicago" w:hAnsi="Chicago"/>
            <w:noProof/>
            <w:sz w:val="22"/>
            <w:szCs w:val="24"/>
          </w:rPr>
          <w:fldChar w:fldCharType="end"/>
        </w:r>
        <w:r w:rsidR="000421AA">
          <w:rPr>
            <w:noProof/>
          </w:rPr>
          <w:tab/>
        </w:r>
      </w:p>
    </w:sdtContent>
  </w:sdt>
  <w:p w14:paraId="7DB57FDB" w14:textId="3787E681" w:rsidR="00F90AE1" w:rsidRDefault="007A5F30" w:rsidP="007A5F30">
    <w:pPr>
      <w:tabs>
        <w:tab w:val="left" w:pos="64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778156"/>
      <w:docPartObj>
        <w:docPartGallery w:val="Page Numbers (Bottom of Page)"/>
        <w:docPartUnique/>
      </w:docPartObj>
    </w:sdtPr>
    <w:sdtEndPr/>
    <w:sdtContent>
      <w:p w14:paraId="0E801F3B" w14:textId="4653F9E6" w:rsidR="008072AF" w:rsidRDefault="000648A8" w:rsidP="000648A8">
        <w:pPr>
          <w:jc w:val="center"/>
          <w:rPr>
            <w:rFonts w:ascii="TH SarabunPSK" w:hAnsi="TH SarabunPSK" w:cs="TH SarabunPSK"/>
            <w:b/>
            <w:bCs/>
            <w:sz w:val="28"/>
          </w:rPr>
        </w:pPr>
        <w:r w:rsidRPr="008072AF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695104" behindDoc="1" locked="0" layoutInCell="1" allowOverlap="1" wp14:anchorId="047A7A2A" wp14:editId="168C05D8">
              <wp:simplePos x="0" y="0"/>
              <wp:positionH relativeFrom="column">
                <wp:posOffset>-938530</wp:posOffset>
              </wp:positionH>
              <wp:positionV relativeFrom="paragraph">
                <wp:posOffset>240665</wp:posOffset>
              </wp:positionV>
              <wp:extent cx="7566025" cy="735965"/>
              <wp:effectExtent l="0" t="0" r="0" b="6985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35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3CE4">
          <w:rPr>
            <w:rFonts w:ascii="TH SarabunPSK" w:hAnsi="TH SarabunPSK" w:cs="TH SarabunPSK"/>
            <w:b/>
            <w:bCs/>
            <w:sz w:val="28"/>
          </w:rPr>
          <w:t xml:space="preserve"> </w:t>
        </w:r>
        <w:r w:rsidRPr="000648A8">
          <w:rPr>
            <w:rFonts w:ascii="TH SarabunPSK" w:hAnsi="TH SarabunPSK" w:cs="TH SarabunPSK"/>
            <w:b/>
            <w:bCs/>
            <w:sz w:val="28"/>
            <w:cs/>
          </w:rPr>
          <w:t>แบบฟอร์มการสมัครรางวัลฯ ประเภทรางวัลเปิดใจใกล้ชิดประชาชน (</w:t>
        </w:r>
        <w:r w:rsidRPr="000648A8">
          <w:rPr>
            <w:rFonts w:ascii="TH SarabunPSK" w:hAnsi="TH SarabunPSK" w:cs="TH SarabunPSK"/>
            <w:b/>
            <w:bCs/>
            <w:sz w:val="28"/>
          </w:rPr>
          <w:t>Open Governance)</w:t>
        </w:r>
      </w:p>
      <w:p w14:paraId="1B482252" w14:textId="69370061" w:rsidR="008072AF" w:rsidRPr="008072AF" w:rsidRDefault="008072AF" w:rsidP="008072AF">
        <w:pPr>
          <w:jc w:val="center"/>
          <w:rPr>
            <w:rFonts w:ascii="TH SarabunPSK" w:hAnsi="TH SarabunPSK" w:cs="TH SarabunPSK"/>
            <w:b/>
            <w:bCs/>
            <w:sz w:val="28"/>
          </w:rPr>
        </w:pPr>
      </w:p>
      <w:p w14:paraId="24DB38F6" w14:textId="73CF8AA5" w:rsidR="00547258" w:rsidRDefault="00547258">
        <w:pPr>
          <w:pStyle w:val="Footer"/>
          <w:jc w:val="right"/>
        </w:pPr>
        <w:r w:rsidRPr="008072AF">
          <w:rPr>
            <w:rFonts w:ascii="Chicago" w:hAnsi="Chicago"/>
            <w:sz w:val="22"/>
            <w:szCs w:val="24"/>
          </w:rPr>
          <w:fldChar w:fldCharType="begin"/>
        </w:r>
        <w:r w:rsidRPr="008072AF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072AF">
          <w:rPr>
            <w:rFonts w:ascii="Chicago" w:hAnsi="Chicago"/>
            <w:sz w:val="22"/>
            <w:szCs w:val="24"/>
          </w:rPr>
          <w:fldChar w:fldCharType="separate"/>
        </w:r>
        <w:r w:rsidR="0096060E">
          <w:rPr>
            <w:rFonts w:ascii="Chicago" w:hAnsi="Chicago"/>
            <w:noProof/>
            <w:sz w:val="22"/>
            <w:szCs w:val="24"/>
          </w:rPr>
          <w:t>29</w:t>
        </w:r>
        <w:r w:rsidRPr="008072AF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298DEA5F" w14:textId="122017BB" w:rsidR="005B6367" w:rsidRDefault="000421AA" w:rsidP="000421AA">
    <w:pPr>
      <w:pStyle w:val="Footer"/>
      <w:tabs>
        <w:tab w:val="left" w:pos="727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9403B" w14:textId="25A42D32" w:rsidR="008072AF" w:rsidRPr="008072AF" w:rsidRDefault="008072AF" w:rsidP="008072AF">
    <w:pPr>
      <w:jc w:val="center"/>
      <w:rPr>
        <w:rFonts w:ascii="TH SarabunPSK" w:hAnsi="TH SarabunPSK" w:cs="TH SarabunPSK"/>
        <w:b/>
        <w:bCs/>
        <w:sz w:val="28"/>
      </w:rPr>
    </w:pPr>
    <w:r w:rsidRPr="008072AF">
      <w:rPr>
        <w:rFonts w:ascii="TH SarabunPSK" w:hAnsi="TH SarabunPSK" w:cs="TH SarabunPSK" w:hint="cs"/>
        <w:b/>
        <w:bCs/>
        <w:sz w:val="28"/>
        <w:cs/>
      </w:rPr>
      <w:t>แ</w:t>
    </w:r>
    <w:r>
      <w:rPr>
        <w:rFonts w:ascii="TH SarabunPSK" w:hAnsi="TH SarabunPSK" w:cs="TH SarabunPSK" w:hint="cs"/>
        <w:b/>
        <w:bCs/>
        <w:sz w:val="28"/>
        <w:cs/>
      </w:rPr>
      <w:t>บบฟอร์มการสมัคร</w:t>
    </w:r>
    <w:r w:rsidRPr="008072AF">
      <w:rPr>
        <w:rFonts w:ascii="TH SarabunPSK" w:hAnsi="TH SarabunPSK" w:cs="TH SarabunPSK" w:hint="cs"/>
        <w:b/>
        <w:bCs/>
        <w:sz w:val="28"/>
        <w:cs/>
      </w:rPr>
      <w:t>รา</w:t>
    </w:r>
    <w:r>
      <w:rPr>
        <w:rFonts w:ascii="TH SarabunPSK" w:hAnsi="TH SarabunPSK" w:cs="TH SarabunPSK" w:hint="cs"/>
        <w:b/>
        <w:bCs/>
        <w:sz w:val="28"/>
        <w:cs/>
      </w:rPr>
      <w:t>ง</w:t>
    </w:r>
    <w:r w:rsidRPr="008072AF">
      <w:rPr>
        <w:rFonts w:ascii="TH SarabunPSK" w:hAnsi="TH SarabunPSK" w:cs="TH SarabunPSK" w:hint="cs"/>
        <w:b/>
        <w:bCs/>
        <w:sz w:val="28"/>
        <w:cs/>
      </w:rPr>
      <w:t>วัล</w:t>
    </w:r>
    <w:r>
      <w:rPr>
        <w:rFonts w:ascii="TH SarabunPSK" w:hAnsi="TH SarabunPSK" w:cs="TH SarabunPSK" w:hint="cs"/>
        <w:b/>
        <w:bCs/>
        <w:sz w:val="28"/>
        <w:cs/>
      </w:rPr>
      <w:t xml:space="preserve">ฯ </w:t>
    </w:r>
    <w:r w:rsidRPr="008072AF">
      <w:rPr>
        <w:rFonts w:ascii="TH SarabunPSK" w:hAnsi="TH SarabunPSK" w:cs="TH SarabunPSK" w:hint="cs"/>
        <w:b/>
        <w:bCs/>
        <w:sz w:val="28"/>
        <w:cs/>
      </w:rPr>
      <w:t xml:space="preserve">ประเภทรางวัลเปิดใจใกล้ชิดประชาชน </w:t>
    </w:r>
    <w:r w:rsidRPr="008072AF">
      <w:rPr>
        <w:rFonts w:ascii="TH SarabunPSK" w:hAnsi="TH SarabunPSK" w:cs="TH SarabunPSK"/>
        <w:b/>
        <w:bCs/>
        <w:sz w:val="28"/>
        <w:cs/>
      </w:rPr>
      <w:t>(</w:t>
    </w:r>
    <w:r w:rsidRPr="008072AF">
      <w:rPr>
        <w:rFonts w:ascii="TH SarabunPSK" w:hAnsi="TH SarabunPSK" w:cs="TH SarabunPSK"/>
        <w:b/>
        <w:bCs/>
        <w:sz w:val="28"/>
      </w:rPr>
      <w:t>Open Governance</w:t>
    </w:r>
    <w:r w:rsidRPr="008072AF">
      <w:rPr>
        <w:rFonts w:ascii="TH SarabunPSK" w:hAnsi="TH SarabunPSK" w:cs="TH SarabunPSK"/>
        <w:b/>
        <w:bCs/>
        <w:sz w:val="28"/>
        <w:cs/>
      </w:rPr>
      <w:t>)</w:t>
    </w:r>
  </w:p>
  <w:p w14:paraId="3E1F9A8F" w14:textId="77777777" w:rsidR="008072AF" w:rsidRDefault="00807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C1D2" w14:textId="77777777" w:rsidR="0082769C" w:rsidRDefault="0082769C" w:rsidP="00641F30">
      <w:r>
        <w:separator/>
      </w:r>
    </w:p>
  </w:footnote>
  <w:footnote w:type="continuationSeparator" w:id="0">
    <w:p w14:paraId="7D548AA6" w14:textId="77777777" w:rsidR="0082769C" w:rsidRDefault="0082769C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974" w14:textId="1D0FAC92" w:rsidR="00C76CCC" w:rsidRDefault="00C76CC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7D5C2664" wp14:editId="745C711C">
          <wp:simplePos x="0" y="0"/>
          <wp:positionH relativeFrom="column">
            <wp:posOffset>-690880</wp:posOffset>
          </wp:positionH>
          <wp:positionV relativeFrom="paragraph">
            <wp:posOffset>-22302</wp:posOffset>
          </wp:positionV>
          <wp:extent cx="7517765" cy="1203960"/>
          <wp:effectExtent l="0" t="0" r="6985" b="0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A985" w14:textId="7DDA3E4E" w:rsidR="005B6367" w:rsidRPr="00EC6E58" w:rsidRDefault="00C76CCC" w:rsidP="00EC6E58">
    <w:pPr>
      <w:pStyle w:val="Header"/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99200" behindDoc="0" locked="0" layoutInCell="1" allowOverlap="1" wp14:anchorId="3895357D" wp14:editId="5D0B3DFA">
          <wp:simplePos x="0" y="0"/>
          <wp:positionH relativeFrom="column">
            <wp:posOffset>-847090</wp:posOffset>
          </wp:positionH>
          <wp:positionV relativeFrom="paragraph">
            <wp:posOffset>7810</wp:posOffset>
          </wp:positionV>
          <wp:extent cx="7566660" cy="1104900"/>
          <wp:effectExtent l="0" t="0" r="0" b="0"/>
          <wp:wrapNone/>
          <wp:docPr id="23" name="Picture 2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D703B" w14:textId="77777777" w:rsidR="00F90AE1" w:rsidRDefault="00F90A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9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5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8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5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6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17"/>
  </w:num>
  <w:num w:numId="10">
    <w:abstractNumId w:val="11"/>
  </w:num>
  <w:num w:numId="11">
    <w:abstractNumId w:val="25"/>
  </w:num>
  <w:num w:numId="12">
    <w:abstractNumId w:val="2"/>
  </w:num>
  <w:num w:numId="13">
    <w:abstractNumId w:val="16"/>
  </w:num>
  <w:num w:numId="14">
    <w:abstractNumId w:val="0"/>
  </w:num>
  <w:num w:numId="15">
    <w:abstractNumId w:val="20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  <w:num w:numId="20">
    <w:abstractNumId w:val="19"/>
  </w:num>
  <w:num w:numId="21">
    <w:abstractNumId w:val="21"/>
  </w:num>
  <w:num w:numId="22">
    <w:abstractNumId w:val="10"/>
  </w:num>
  <w:num w:numId="23">
    <w:abstractNumId w:val="23"/>
  </w:num>
  <w:num w:numId="24">
    <w:abstractNumId w:val="9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56B0"/>
    <w:rsid w:val="000100F4"/>
    <w:rsid w:val="000134BA"/>
    <w:rsid w:val="00013BB5"/>
    <w:rsid w:val="00021884"/>
    <w:rsid w:val="00033465"/>
    <w:rsid w:val="00034D14"/>
    <w:rsid w:val="0004086D"/>
    <w:rsid w:val="000421AA"/>
    <w:rsid w:val="000426D3"/>
    <w:rsid w:val="00046E00"/>
    <w:rsid w:val="00050339"/>
    <w:rsid w:val="000509EE"/>
    <w:rsid w:val="00052AC1"/>
    <w:rsid w:val="00053954"/>
    <w:rsid w:val="00057FB1"/>
    <w:rsid w:val="00060CB3"/>
    <w:rsid w:val="00061906"/>
    <w:rsid w:val="000648A8"/>
    <w:rsid w:val="000710AF"/>
    <w:rsid w:val="00071299"/>
    <w:rsid w:val="000733FD"/>
    <w:rsid w:val="00076C08"/>
    <w:rsid w:val="00080BA6"/>
    <w:rsid w:val="00092BAC"/>
    <w:rsid w:val="000948FF"/>
    <w:rsid w:val="000A32D0"/>
    <w:rsid w:val="000A36D9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72E8"/>
    <w:rsid w:val="000D00ED"/>
    <w:rsid w:val="000D6B68"/>
    <w:rsid w:val="000E2775"/>
    <w:rsid w:val="000E5CB9"/>
    <w:rsid w:val="000F11E7"/>
    <w:rsid w:val="000F13C4"/>
    <w:rsid w:val="000F3CBB"/>
    <w:rsid w:val="000F5393"/>
    <w:rsid w:val="00100339"/>
    <w:rsid w:val="00100766"/>
    <w:rsid w:val="00103CAD"/>
    <w:rsid w:val="00107EA6"/>
    <w:rsid w:val="00110E4E"/>
    <w:rsid w:val="00111018"/>
    <w:rsid w:val="001270FB"/>
    <w:rsid w:val="001310DF"/>
    <w:rsid w:val="001326B1"/>
    <w:rsid w:val="00132884"/>
    <w:rsid w:val="0013542F"/>
    <w:rsid w:val="001370D6"/>
    <w:rsid w:val="00145ED0"/>
    <w:rsid w:val="00150496"/>
    <w:rsid w:val="00156EC7"/>
    <w:rsid w:val="001642E8"/>
    <w:rsid w:val="00173955"/>
    <w:rsid w:val="00174570"/>
    <w:rsid w:val="001767BB"/>
    <w:rsid w:val="001835BD"/>
    <w:rsid w:val="0018470B"/>
    <w:rsid w:val="00184BAA"/>
    <w:rsid w:val="001908E0"/>
    <w:rsid w:val="001955CF"/>
    <w:rsid w:val="001A0974"/>
    <w:rsid w:val="001A2FB1"/>
    <w:rsid w:val="001B3870"/>
    <w:rsid w:val="001B71E0"/>
    <w:rsid w:val="001C2E4D"/>
    <w:rsid w:val="001C4B94"/>
    <w:rsid w:val="001C4D88"/>
    <w:rsid w:val="001C7689"/>
    <w:rsid w:val="001D5E94"/>
    <w:rsid w:val="001D5F86"/>
    <w:rsid w:val="001E0B93"/>
    <w:rsid w:val="001E373C"/>
    <w:rsid w:val="001E4933"/>
    <w:rsid w:val="001E4FE0"/>
    <w:rsid w:val="001E58BD"/>
    <w:rsid w:val="001F1060"/>
    <w:rsid w:val="001F122F"/>
    <w:rsid w:val="001F2CB6"/>
    <w:rsid w:val="001F319E"/>
    <w:rsid w:val="001F64E2"/>
    <w:rsid w:val="002008D5"/>
    <w:rsid w:val="00203270"/>
    <w:rsid w:val="0020450F"/>
    <w:rsid w:val="002067D5"/>
    <w:rsid w:val="0021241B"/>
    <w:rsid w:val="00212E88"/>
    <w:rsid w:val="0021310C"/>
    <w:rsid w:val="00213230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60F2C"/>
    <w:rsid w:val="00263634"/>
    <w:rsid w:val="0026583B"/>
    <w:rsid w:val="002710E5"/>
    <w:rsid w:val="00276911"/>
    <w:rsid w:val="002770E4"/>
    <w:rsid w:val="00277D26"/>
    <w:rsid w:val="00283539"/>
    <w:rsid w:val="00285EFD"/>
    <w:rsid w:val="00291684"/>
    <w:rsid w:val="00292CD3"/>
    <w:rsid w:val="0029343B"/>
    <w:rsid w:val="002942CC"/>
    <w:rsid w:val="00297229"/>
    <w:rsid w:val="002A1EDD"/>
    <w:rsid w:val="002A2E4F"/>
    <w:rsid w:val="002A463E"/>
    <w:rsid w:val="002A4643"/>
    <w:rsid w:val="002A6FFC"/>
    <w:rsid w:val="002A72C0"/>
    <w:rsid w:val="002B0E48"/>
    <w:rsid w:val="002C442B"/>
    <w:rsid w:val="002C5AF5"/>
    <w:rsid w:val="002D2D2E"/>
    <w:rsid w:val="002D2F78"/>
    <w:rsid w:val="002D463C"/>
    <w:rsid w:val="002E3326"/>
    <w:rsid w:val="002E5053"/>
    <w:rsid w:val="002F02FC"/>
    <w:rsid w:val="002F08D3"/>
    <w:rsid w:val="002F546F"/>
    <w:rsid w:val="002F5ED7"/>
    <w:rsid w:val="002F6514"/>
    <w:rsid w:val="002F78E3"/>
    <w:rsid w:val="002F7EEB"/>
    <w:rsid w:val="00307303"/>
    <w:rsid w:val="0031458E"/>
    <w:rsid w:val="0031463E"/>
    <w:rsid w:val="003148F6"/>
    <w:rsid w:val="00314D9C"/>
    <w:rsid w:val="003172DD"/>
    <w:rsid w:val="00321C44"/>
    <w:rsid w:val="00324546"/>
    <w:rsid w:val="00325BD1"/>
    <w:rsid w:val="00325FFC"/>
    <w:rsid w:val="00330DC2"/>
    <w:rsid w:val="00333AC2"/>
    <w:rsid w:val="003470CA"/>
    <w:rsid w:val="00355B8E"/>
    <w:rsid w:val="00365573"/>
    <w:rsid w:val="00376499"/>
    <w:rsid w:val="00377C87"/>
    <w:rsid w:val="00380E5D"/>
    <w:rsid w:val="00381079"/>
    <w:rsid w:val="00384E4A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ED6"/>
    <w:rsid w:val="003E2F9A"/>
    <w:rsid w:val="003E42F9"/>
    <w:rsid w:val="003F4313"/>
    <w:rsid w:val="003F6699"/>
    <w:rsid w:val="00402872"/>
    <w:rsid w:val="00403B34"/>
    <w:rsid w:val="00411D84"/>
    <w:rsid w:val="0041213C"/>
    <w:rsid w:val="00415259"/>
    <w:rsid w:val="00417179"/>
    <w:rsid w:val="004177BC"/>
    <w:rsid w:val="00420872"/>
    <w:rsid w:val="00426D4B"/>
    <w:rsid w:val="00433007"/>
    <w:rsid w:val="0043433D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838E4"/>
    <w:rsid w:val="00491DF8"/>
    <w:rsid w:val="00491E85"/>
    <w:rsid w:val="004964E3"/>
    <w:rsid w:val="004977EB"/>
    <w:rsid w:val="00497F87"/>
    <w:rsid w:val="004A539A"/>
    <w:rsid w:val="004A5DF7"/>
    <w:rsid w:val="004B5243"/>
    <w:rsid w:val="004B6E8E"/>
    <w:rsid w:val="004B6F74"/>
    <w:rsid w:val="004B7408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D04"/>
    <w:rsid w:val="00506623"/>
    <w:rsid w:val="005076DA"/>
    <w:rsid w:val="0051007A"/>
    <w:rsid w:val="00510A41"/>
    <w:rsid w:val="00512715"/>
    <w:rsid w:val="005170F8"/>
    <w:rsid w:val="00522454"/>
    <w:rsid w:val="00525B13"/>
    <w:rsid w:val="00525BE1"/>
    <w:rsid w:val="00527325"/>
    <w:rsid w:val="005320C6"/>
    <w:rsid w:val="005338E6"/>
    <w:rsid w:val="00534C07"/>
    <w:rsid w:val="00535600"/>
    <w:rsid w:val="005409ED"/>
    <w:rsid w:val="005429CA"/>
    <w:rsid w:val="00542EE9"/>
    <w:rsid w:val="0054626C"/>
    <w:rsid w:val="00547258"/>
    <w:rsid w:val="00551238"/>
    <w:rsid w:val="00552CC7"/>
    <w:rsid w:val="00560DF7"/>
    <w:rsid w:val="00560FB3"/>
    <w:rsid w:val="00562D31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0B22"/>
    <w:rsid w:val="005B1590"/>
    <w:rsid w:val="005B2E20"/>
    <w:rsid w:val="005B504F"/>
    <w:rsid w:val="005B51C7"/>
    <w:rsid w:val="005B6367"/>
    <w:rsid w:val="005C3223"/>
    <w:rsid w:val="005C5B6E"/>
    <w:rsid w:val="005C7644"/>
    <w:rsid w:val="005D01A6"/>
    <w:rsid w:val="005D4166"/>
    <w:rsid w:val="005E019A"/>
    <w:rsid w:val="005E31B5"/>
    <w:rsid w:val="005E4DA9"/>
    <w:rsid w:val="005E66EC"/>
    <w:rsid w:val="005E6DEA"/>
    <w:rsid w:val="005F0368"/>
    <w:rsid w:val="005F165B"/>
    <w:rsid w:val="0060045A"/>
    <w:rsid w:val="006009F5"/>
    <w:rsid w:val="0060253B"/>
    <w:rsid w:val="00606006"/>
    <w:rsid w:val="0061146D"/>
    <w:rsid w:val="0061512E"/>
    <w:rsid w:val="006241D9"/>
    <w:rsid w:val="006265FD"/>
    <w:rsid w:val="006268E8"/>
    <w:rsid w:val="00627EBF"/>
    <w:rsid w:val="00634248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5FA5"/>
    <w:rsid w:val="00683202"/>
    <w:rsid w:val="0068513E"/>
    <w:rsid w:val="0068525E"/>
    <w:rsid w:val="00687DF2"/>
    <w:rsid w:val="00690A23"/>
    <w:rsid w:val="00693957"/>
    <w:rsid w:val="00695A11"/>
    <w:rsid w:val="00695ED0"/>
    <w:rsid w:val="00697AEE"/>
    <w:rsid w:val="006A431D"/>
    <w:rsid w:val="006A5B6E"/>
    <w:rsid w:val="006A6ADA"/>
    <w:rsid w:val="006B1155"/>
    <w:rsid w:val="006B1E5F"/>
    <w:rsid w:val="006B3225"/>
    <w:rsid w:val="006C0B33"/>
    <w:rsid w:val="006C0B80"/>
    <w:rsid w:val="006C1054"/>
    <w:rsid w:val="006C283B"/>
    <w:rsid w:val="006C384D"/>
    <w:rsid w:val="006D2F00"/>
    <w:rsid w:val="006D3DC8"/>
    <w:rsid w:val="006D3F95"/>
    <w:rsid w:val="006E048F"/>
    <w:rsid w:val="006E1ADC"/>
    <w:rsid w:val="006E2D05"/>
    <w:rsid w:val="006E2FE5"/>
    <w:rsid w:val="006E41C4"/>
    <w:rsid w:val="006E52FD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0416"/>
    <w:rsid w:val="00742B93"/>
    <w:rsid w:val="007609D1"/>
    <w:rsid w:val="00764F00"/>
    <w:rsid w:val="00767164"/>
    <w:rsid w:val="00771564"/>
    <w:rsid w:val="0077205B"/>
    <w:rsid w:val="007801B2"/>
    <w:rsid w:val="007810BA"/>
    <w:rsid w:val="00781736"/>
    <w:rsid w:val="00785032"/>
    <w:rsid w:val="00791987"/>
    <w:rsid w:val="00795D16"/>
    <w:rsid w:val="007A023B"/>
    <w:rsid w:val="007A03D2"/>
    <w:rsid w:val="007A10DC"/>
    <w:rsid w:val="007A1F31"/>
    <w:rsid w:val="007A2777"/>
    <w:rsid w:val="007A5F30"/>
    <w:rsid w:val="007B2A7E"/>
    <w:rsid w:val="007B50DD"/>
    <w:rsid w:val="007B78C5"/>
    <w:rsid w:val="007C0BE4"/>
    <w:rsid w:val="007C3402"/>
    <w:rsid w:val="007D3EFF"/>
    <w:rsid w:val="007D5382"/>
    <w:rsid w:val="007D70C0"/>
    <w:rsid w:val="007E1101"/>
    <w:rsid w:val="007E36C8"/>
    <w:rsid w:val="007E4BE5"/>
    <w:rsid w:val="007E7CFE"/>
    <w:rsid w:val="007F3AF3"/>
    <w:rsid w:val="007F6096"/>
    <w:rsid w:val="007F6E6E"/>
    <w:rsid w:val="007F704A"/>
    <w:rsid w:val="008001C9"/>
    <w:rsid w:val="0080034A"/>
    <w:rsid w:val="00803832"/>
    <w:rsid w:val="008060FC"/>
    <w:rsid w:val="008072AF"/>
    <w:rsid w:val="00815405"/>
    <w:rsid w:val="00816D6F"/>
    <w:rsid w:val="00817F89"/>
    <w:rsid w:val="00822B99"/>
    <w:rsid w:val="008266B2"/>
    <w:rsid w:val="00826911"/>
    <w:rsid w:val="0082717E"/>
    <w:rsid w:val="0082769C"/>
    <w:rsid w:val="0083454E"/>
    <w:rsid w:val="00835923"/>
    <w:rsid w:val="00840729"/>
    <w:rsid w:val="008430BB"/>
    <w:rsid w:val="00846FF0"/>
    <w:rsid w:val="00847456"/>
    <w:rsid w:val="00852B80"/>
    <w:rsid w:val="00852DCC"/>
    <w:rsid w:val="00854726"/>
    <w:rsid w:val="00857001"/>
    <w:rsid w:val="00861EA5"/>
    <w:rsid w:val="0086344D"/>
    <w:rsid w:val="00864613"/>
    <w:rsid w:val="00865F14"/>
    <w:rsid w:val="00866AD4"/>
    <w:rsid w:val="008672E1"/>
    <w:rsid w:val="0087318E"/>
    <w:rsid w:val="00877B9F"/>
    <w:rsid w:val="00880785"/>
    <w:rsid w:val="00880E34"/>
    <w:rsid w:val="0088622E"/>
    <w:rsid w:val="00895234"/>
    <w:rsid w:val="008954B8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320A"/>
    <w:rsid w:val="008C3437"/>
    <w:rsid w:val="008C3D7A"/>
    <w:rsid w:val="008D1D39"/>
    <w:rsid w:val="008D514F"/>
    <w:rsid w:val="008D78AF"/>
    <w:rsid w:val="008D7A9D"/>
    <w:rsid w:val="008E1910"/>
    <w:rsid w:val="008E73A3"/>
    <w:rsid w:val="00901E90"/>
    <w:rsid w:val="009041FA"/>
    <w:rsid w:val="00913685"/>
    <w:rsid w:val="00913E28"/>
    <w:rsid w:val="00916DD3"/>
    <w:rsid w:val="0091704F"/>
    <w:rsid w:val="00921596"/>
    <w:rsid w:val="00932217"/>
    <w:rsid w:val="009346E9"/>
    <w:rsid w:val="009359EC"/>
    <w:rsid w:val="00941480"/>
    <w:rsid w:val="00941B56"/>
    <w:rsid w:val="00945936"/>
    <w:rsid w:val="00945F2C"/>
    <w:rsid w:val="009529E2"/>
    <w:rsid w:val="00952D63"/>
    <w:rsid w:val="0095413E"/>
    <w:rsid w:val="00954A16"/>
    <w:rsid w:val="00955839"/>
    <w:rsid w:val="0095676B"/>
    <w:rsid w:val="009604F2"/>
    <w:rsid w:val="0096060E"/>
    <w:rsid w:val="00960BBE"/>
    <w:rsid w:val="009615BB"/>
    <w:rsid w:val="009649CF"/>
    <w:rsid w:val="00964C3E"/>
    <w:rsid w:val="00970D17"/>
    <w:rsid w:val="00972E80"/>
    <w:rsid w:val="00973F6B"/>
    <w:rsid w:val="009749CD"/>
    <w:rsid w:val="009762FD"/>
    <w:rsid w:val="00984D84"/>
    <w:rsid w:val="00984FF0"/>
    <w:rsid w:val="00985592"/>
    <w:rsid w:val="00994A8E"/>
    <w:rsid w:val="00997C13"/>
    <w:rsid w:val="009A1D31"/>
    <w:rsid w:val="009A1EC4"/>
    <w:rsid w:val="009A2BA1"/>
    <w:rsid w:val="009A42B5"/>
    <w:rsid w:val="009B02A7"/>
    <w:rsid w:val="009B61E1"/>
    <w:rsid w:val="009B6B8A"/>
    <w:rsid w:val="009B7104"/>
    <w:rsid w:val="009B7A6F"/>
    <w:rsid w:val="009C3D4E"/>
    <w:rsid w:val="009C7184"/>
    <w:rsid w:val="009D2342"/>
    <w:rsid w:val="009D2E83"/>
    <w:rsid w:val="009F0542"/>
    <w:rsid w:val="009F0AE9"/>
    <w:rsid w:val="009F5C7A"/>
    <w:rsid w:val="00A028E8"/>
    <w:rsid w:val="00A10518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37"/>
    <w:rsid w:val="00A5396E"/>
    <w:rsid w:val="00A543F9"/>
    <w:rsid w:val="00A5612E"/>
    <w:rsid w:val="00A57DB5"/>
    <w:rsid w:val="00A62E41"/>
    <w:rsid w:val="00A70993"/>
    <w:rsid w:val="00A7164C"/>
    <w:rsid w:val="00A720B7"/>
    <w:rsid w:val="00A7459F"/>
    <w:rsid w:val="00A82096"/>
    <w:rsid w:val="00A847B6"/>
    <w:rsid w:val="00A84E62"/>
    <w:rsid w:val="00A853BA"/>
    <w:rsid w:val="00A855ED"/>
    <w:rsid w:val="00A85918"/>
    <w:rsid w:val="00A85ADE"/>
    <w:rsid w:val="00A91CC8"/>
    <w:rsid w:val="00A93240"/>
    <w:rsid w:val="00A93FEF"/>
    <w:rsid w:val="00A96DE4"/>
    <w:rsid w:val="00A97EBF"/>
    <w:rsid w:val="00AA0554"/>
    <w:rsid w:val="00AA593F"/>
    <w:rsid w:val="00AB004F"/>
    <w:rsid w:val="00AB4791"/>
    <w:rsid w:val="00AB57A6"/>
    <w:rsid w:val="00AB63F4"/>
    <w:rsid w:val="00AB644F"/>
    <w:rsid w:val="00AC0849"/>
    <w:rsid w:val="00AD6325"/>
    <w:rsid w:val="00AE0B77"/>
    <w:rsid w:val="00AE2EFA"/>
    <w:rsid w:val="00AE401F"/>
    <w:rsid w:val="00AE600D"/>
    <w:rsid w:val="00AE6288"/>
    <w:rsid w:val="00AE66CD"/>
    <w:rsid w:val="00AF1844"/>
    <w:rsid w:val="00B0205B"/>
    <w:rsid w:val="00B0217F"/>
    <w:rsid w:val="00B06A0C"/>
    <w:rsid w:val="00B117F7"/>
    <w:rsid w:val="00B22896"/>
    <w:rsid w:val="00B23B67"/>
    <w:rsid w:val="00B24538"/>
    <w:rsid w:val="00B27206"/>
    <w:rsid w:val="00B303B4"/>
    <w:rsid w:val="00B32B15"/>
    <w:rsid w:val="00B41F7A"/>
    <w:rsid w:val="00B42C6A"/>
    <w:rsid w:val="00B457BE"/>
    <w:rsid w:val="00B52A94"/>
    <w:rsid w:val="00B53B17"/>
    <w:rsid w:val="00B549AC"/>
    <w:rsid w:val="00B63583"/>
    <w:rsid w:val="00B66183"/>
    <w:rsid w:val="00B725BC"/>
    <w:rsid w:val="00B744A8"/>
    <w:rsid w:val="00B921AC"/>
    <w:rsid w:val="00B95C4A"/>
    <w:rsid w:val="00BA021F"/>
    <w:rsid w:val="00BA7C62"/>
    <w:rsid w:val="00BB6B33"/>
    <w:rsid w:val="00BB75CC"/>
    <w:rsid w:val="00BC1B73"/>
    <w:rsid w:val="00BC1CA7"/>
    <w:rsid w:val="00BC4E8F"/>
    <w:rsid w:val="00BC54C8"/>
    <w:rsid w:val="00BC59C5"/>
    <w:rsid w:val="00BC59DD"/>
    <w:rsid w:val="00BD674F"/>
    <w:rsid w:val="00BD6A37"/>
    <w:rsid w:val="00BE26A7"/>
    <w:rsid w:val="00BE36EA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27926"/>
    <w:rsid w:val="00C31341"/>
    <w:rsid w:val="00C32A3E"/>
    <w:rsid w:val="00C32F4B"/>
    <w:rsid w:val="00C33CE4"/>
    <w:rsid w:val="00C34156"/>
    <w:rsid w:val="00C345D5"/>
    <w:rsid w:val="00C452BD"/>
    <w:rsid w:val="00C50FC1"/>
    <w:rsid w:val="00C51D84"/>
    <w:rsid w:val="00C53884"/>
    <w:rsid w:val="00C558AE"/>
    <w:rsid w:val="00C57A4A"/>
    <w:rsid w:val="00C603CA"/>
    <w:rsid w:val="00C666F4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16AF"/>
    <w:rsid w:val="00CB6987"/>
    <w:rsid w:val="00CB7C5B"/>
    <w:rsid w:val="00CC2BC0"/>
    <w:rsid w:val="00CD03FD"/>
    <w:rsid w:val="00CD0A9E"/>
    <w:rsid w:val="00CD1592"/>
    <w:rsid w:val="00CE5DE8"/>
    <w:rsid w:val="00CF1219"/>
    <w:rsid w:val="00CF1494"/>
    <w:rsid w:val="00CF5EA7"/>
    <w:rsid w:val="00D02959"/>
    <w:rsid w:val="00D1255E"/>
    <w:rsid w:val="00D165BE"/>
    <w:rsid w:val="00D16F6B"/>
    <w:rsid w:val="00D20C0A"/>
    <w:rsid w:val="00D23379"/>
    <w:rsid w:val="00D24203"/>
    <w:rsid w:val="00D25BDF"/>
    <w:rsid w:val="00D25C8B"/>
    <w:rsid w:val="00D32181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554FA"/>
    <w:rsid w:val="00D60256"/>
    <w:rsid w:val="00D60562"/>
    <w:rsid w:val="00D618A0"/>
    <w:rsid w:val="00D620CF"/>
    <w:rsid w:val="00D6305A"/>
    <w:rsid w:val="00D63393"/>
    <w:rsid w:val="00D7140E"/>
    <w:rsid w:val="00D77B8F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429E"/>
    <w:rsid w:val="00DC4BFD"/>
    <w:rsid w:val="00DD2A92"/>
    <w:rsid w:val="00DD356C"/>
    <w:rsid w:val="00DD719D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9EA"/>
    <w:rsid w:val="00E00C34"/>
    <w:rsid w:val="00E07B65"/>
    <w:rsid w:val="00E103D5"/>
    <w:rsid w:val="00E10919"/>
    <w:rsid w:val="00E10F70"/>
    <w:rsid w:val="00E11013"/>
    <w:rsid w:val="00E1155D"/>
    <w:rsid w:val="00E14C5D"/>
    <w:rsid w:val="00E15483"/>
    <w:rsid w:val="00E161A9"/>
    <w:rsid w:val="00E2799A"/>
    <w:rsid w:val="00E305BB"/>
    <w:rsid w:val="00E32343"/>
    <w:rsid w:val="00E338A2"/>
    <w:rsid w:val="00E33AC6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3185"/>
    <w:rsid w:val="00E95E43"/>
    <w:rsid w:val="00E96027"/>
    <w:rsid w:val="00EA089E"/>
    <w:rsid w:val="00EA4331"/>
    <w:rsid w:val="00EB01EF"/>
    <w:rsid w:val="00EB1ECD"/>
    <w:rsid w:val="00EB285A"/>
    <w:rsid w:val="00EB5ED1"/>
    <w:rsid w:val="00EB6308"/>
    <w:rsid w:val="00EB6808"/>
    <w:rsid w:val="00EC0597"/>
    <w:rsid w:val="00EC1D16"/>
    <w:rsid w:val="00EC32AD"/>
    <w:rsid w:val="00EC6E58"/>
    <w:rsid w:val="00EE3393"/>
    <w:rsid w:val="00EE6932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7CC1"/>
    <w:rsid w:val="00F61A40"/>
    <w:rsid w:val="00F659A6"/>
    <w:rsid w:val="00F66954"/>
    <w:rsid w:val="00F704B1"/>
    <w:rsid w:val="00F73307"/>
    <w:rsid w:val="00F814F1"/>
    <w:rsid w:val="00F832A4"/>
    <w:rsid w:val="00F85820"/>
    <w:rsid w:val="00F86AEC"/>
    <w:rsid w:val="00F90AE1"/>
    <w:rsid w:val="00F9168C"/>
    <w:rsid w:val="00F97363"/>
    <w:rsid w:val="00FA3F89"/>
    <w:rsid w:val="00FB2D2D"/>
    <w:rsid w:val="00FB56B6"/>
    <w:rsid w:val="00FB705D"/>
    <w:rsid w:val="00FD088A"/>
    <w:rsid w:val="00FD264A"/>
    <w:rsid w:val="00FD34E0"/>
    <w:rsid w:val="00FE0C2E"/>
    <w:rsid w:val="00FE1372"/>
    <w:rsid w:val="00FE15BD"/>
    <w:rsid w:val="00FE289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A2A2-CE78-4E72-A3FB-55E7868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Nualjun Saengmanee</cp:lastModifiedBy>
  <cp:revision>6</cp:revision>
  <cp:lastPrinted>2020-12-17T08:56:00Z</cp:lastPrinted>
  <dcterms:created xsi:type="dcterms:W3CDTF">2020-12-18T10:07:00Z</dcterms:created>
  <dcterms:modified xsi:type="dcterms:W3CDTF">2020-12-22T08:39:00Z</dcterms:modified>
</cp:coreProperties>
</file>