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7C" w:rsidRDefault="00D8497C" w:rsidP="00D849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E4DCD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B41CCF" wp14:editId="46C1DC82">
                <wp:simplePos x="0" y="0"/>
                <wp:positionH relativeFrom="column">
                  <wp:posOffset>-99060</wp:posOffset>
                </wp:positionH>
                <wp:positionV relativeFrom="paragraph">
                  <wp:posOffset>713740</wp:posOffset>
                </wp:positionV>
                <wp:extent cx="5943600" cy="1028700"/>
                <wp:effectExtent l="19050" t="19050" r="38100" b="57150"/>
                <wp:wrapTopAndBottom/>
                <wp:docPr id="27" name="Round Same Side Corner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43600" cy="1028700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D8497C" w:rsidRPr="001A63BE" w:rsidRDefault="00D8497C" w:rsidP="00D8497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รายงานผลการดำเนินการพัฒนาคุณภาพการบริการอย่างต่อเนื่อง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โดยมีความยาว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A4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16 และอยู่ในรูปแบบ .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.pdf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เท่านั้น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โดยครอบคลุม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หัวข้อ</w:t>
                            </w:r>
                          </w:p>
                          <w:p w:rsidR="00D8497C" w:rsidRPr="00D141D4" w:rsidRDefault="00D8497C" w:rsidP="00D8497C">
                            <w:pPr>
                              <w:spacing w:before="120"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D141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 </w:t>
                            </w:r>
                          </w:p>
                          <w:p w:rsidR="00D8497C" w:rsidRPr="00146652" w:rsidRDefault="00D8497C" w:rsidP="00D8497C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D8497C" w:rsidRDefault="00D8497C" w:rsidP="00D8497C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Same Side Corner Rectangle 27" o:spid="_x0000_s1026" style="position:absolute;margin-left:-7.8pt;margin-top:56.2pt;width:468pt;height:81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" adj="-11796480,,5400" path="m171453,l5772147,v94691,,171453,76762,171453,171453l5943600,1028700r,l,1028700r,l,171453c,76762,76762,,171453,xe" filled="f" strokecolor="#92cddc" strokeweight="2.25pt">
                <v:stroke joinstyle="round"/>
                <v:shadow on="t" color="#205867" opacity="0" offset="1pt"/>
                <v:formulas/>
                <v:path o:connecttype="custom" o:connectlocs="171453,0;5772147,0;5943600,171453;5943600,1028700;5943600,1028700;0,1028700;0,1028700;0,171453;171453,0" o:connectangles="0,0,0,0,0,0,0,0,0" textboxrect="0,0,5943600,1028700"/>
                <v:textbox>
                  <w:txbxContent>
                    <w:p w:rsidR="00D8497C" w:rsidRPr="001A63BE" w:rsidRDefault="00D8497C" w:rsidP="00D8497C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รายงานผลการดำเนินการพัฒนาคุณภาพการบริการอย่างต่อเนื่อง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โดยมีความยาว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A4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16 และอยู่ในรูปแบบ .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.pdf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เท่านั้น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โดยครอบคลุม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หัวข้อ</w:t>
                      </w:r>
                    </w:p>
                    <w:p w:rsidR="00D8497C" w:rsidRPr="00D141D4" w:rsidRDefault="00D8497C" w:rsidP="00D8497C">
                      <w:pPr>
                        <w:spacing w:before="120"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D141D4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 xml:space="preserve">   </w:t>
                      </w:r>
                    </w:p>
                    <w:p w:rsidR="00D8497C" w:rsidRPr="00146652" w:rsidRDefault="00D8497C" w:rsidP="00D8497C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D8497C" w:rsidRDefault="00D8497C" w:rsidP="00D8497C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E4DCD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35409E" wp14:editId="13FCBBA0">
                <wp:simplePos x="0" y="0"/>
                <wp:positionH relativeFrom="column">
                  <wp:posOffset>-98425</wp:posOffset>
                </wp:positionH>
                <wp:positionV relativeFrom="paragraph">
                  <wp:posOffset>104140</wp:posOffset>
                </wp:positionV>
                <wp:extent cx="5943600" cy="504825"/>
                <wp:effectExtent l="19050" t="19050" r="38100" b="66675"/>
                <wp:wrapSquare wrapText="bothSides"/>
                <wp:docPr id="28" name="Round Same Side Corner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D8497C" w:rsidRPr="00146652" w:rsidRDefault="00D8497C" w:rsidP="00D8497C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66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 w:rsidRPr="001466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5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  <w:r w:rsidRPr="00D141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พัฒนาคุณภาพการบริการอย่างต่อเนื่อง</w:t>
                            </w:r>
                          </w:p>
                          <w:p w:rsidR="00D8497C" w:rsidRDefault="00D8497C" w:rsidP="00D849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Same Side Corner Rectangle 28" o:spid="_x0000_s1027" style="position:absolute;margin-left:-7.75pt;margin-top:8.2pt;width:468pt;height:3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" adj="-11796480,,5400" path="m84139,l5859461,v46469,,84139,37670,84139,84139l5943600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5859461,0;5943600,84139;5943600,504825;5943600,504825;0,504825;0,504825;0,84139;84139,0" o:connectangles="0,0,0,0,0,0,0,0,0" textboxrect="0,0,5943600,504825"/>
                <v:textbox>
                  <w:txbxContent>
                    <w:p w:rsidR="00D8497C" w:rsidRPr="00146652" w:rsidRDefault="00D8497C" w:rsidP="00D8497C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4665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 w:rsidRPr="0014665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5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  <w:r w:rsidRPr="00D141D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พัฒนาคุณภาพการบริการอย่างต่อเนื่อง</w:t>
                      </w:r>
                    </w:p>
                    <w:p w:rsidR="00D8497C" w:rsidRDefault="00D8497C" w:rsidP="00D8497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497C" w:rsidRPr="004E4DCD" w:rsidRDefault="00D8497C" w:rsidP="00D849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………………………………………………………………………….………………………………………………………</w:t>
      </w:r>
    </w:p>
    <w:p w:rsidR="00D8497C" w:rsidRPr="004E4DCD" w:rsidRDefault="00D8497C" w:rsidP="00D8497C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:  …………………………………………………………………………………………………………………...…..</w:t>
      </w:r>
    </w:p>
    <w:p w:rsidR="00D8497C" w:rsidRPr="004E4DCD" w:rsidRDefault="00D8497C" w:rsidP="00D8497C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: ………………………………………………………………………………………………………</w:t>
      </w:r>
    </w:p>
    <w:p w:rsidR="00D8497C" w:rsidRDefault="00D8497C" w:rsidP="00D8497C">
      <w:pPr>
        <w:pBdr>
          <w:bottom w:val="single" w:sz="4" w:space="1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497C" w:rsidRPr="004E4DCD" w:rsidRDefault="00D8497C" w:rsidP="00D8497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สรุปสาระสำคัญของผลงานในการพัฒนาคุณภาพการบริการ</w:t>
      </w:r>
    </w:p>
    <w:p w:rsidR="00D8497C" w:rsidRPr="004E4DCD" w:rsidRDefault="00D8497C" w:rsidP="00D8497C">
      <w:pPr>
        <w:spacing w:after="0" w:line="240" w:lineRule="auto"/>
        <w:jc w:val="thaiDistribute"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4E4DCD">
        <w:rPr>
          <w:rFonts w:ascii="TH SarabunPSK" w:hAnsi="TH SarabunPSK" w:cs="TH SarabunPSK"/>
          <w:spacing w:val="-6"/>
          <w:sz w:val="32"/>
          <w:szCs w:val="32"/>
          <w:cs/>
        </w:rPr>
        <w:t xml:space="preserve">    </w:t>
      </w:r>
      <w:r w:rsidRPr="004E4DCD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(อธิบายให้เห็นถึงลักษณะของกระบวนการให้บริการที่มีคุณภาพไม่ต่ำกว่ามาตรฐานความสำเร็จที่เคยได้รับ</w:t>
      </w:r>
    </w:p>
    <w:p w:rsidR="00D8497C" w:rsidRPr="004E4DCD" w:rsidRDefault="00D8497C" w:rsidP="00D849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     รางวัล อาทิ ขั้นตอน ระยะเวลา ความพึงพอใจ ข้อร้องเรียน เป็นต้น)</w:t>
      </w:r>
      <w:r w:rsidRPr="004E4DC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4E4D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497C" w:rsidRPr="004E4DCD" w:rsidRDefault="00D8497C" w:rsidP="00D849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D8497C" w:rsidRPr="004E4DCD" w:rsidRDefault="00D8497C" w:rsidP="00D8497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D8497C" w:rsidRPr="004E4DCD" w:rsidRDefault="00D8497C" w:rsidP="00D8497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สรุปผลการดำเนินงานในรอบ 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ปีที่ผ่านมา</w:t>
      </w:r>
    </w:p>
    <w:p w:rsidR="00D8497C" w:rsidRPr="004E4DCD" w:rsidRDefault="00D8497C" w:rsidP="00D8497C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 xml:space="preserve">  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(นำเสนอให้เห็นอย่างเป็นรูปธรรมถึงกลยุทธ์หรือวิธีการดำเนินการเพื่อรักษาคุณภาพ และมาตรฐานการ</w:t>
      </w:r>
    </w:p>
    <w:p w:rsidR="00D8497C" w:rsidRPr="004E4DCD" w:rsidRDefault="00D8497C" w:rsidP="00D849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i/>
          <w:iCs/>
          <w:sz w:val="32"/>
          <w:szCs w:val="32"/>
        </w:rPr>
        <w:t xml:space="preserve">  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ให้บริการของหน่วยงานให้ได้อย่างต่อเนื่อง)</w:t>
      </w:r>
      <w:r w:rsidRPr="004E4DCD">
        <w:rPr>
          <w:rFonts w:ascii="TH SarabunPSK" w:hAnsi="TH SarabunPSK" w:cs="TH SarabunPSK"/>
          <w:sz w:val="32"/>
          <w:szCs w:val="32"/>
        </w:rPr>
        <w:t xml:space="preserve"> </w:t>
      </w:r>
    </w:p>
    <w:p w:rsidR="00D8497C" w:rsidRPr="004E4DCD" w:rsidRDefault="00D8497C" w:rsidP="00D849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D8497C" w:rsidRPr="004E4DCD" w:rsidRDefault="00D8497C" w:rsidP="00D8497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D8497C" w:rsidRPr="004E4DCD" w:rsidRDefault="00D8497C" w:rsidP="00D8497C">
      <w:pPr>
        <w:tabs>
          <w:tab w:val="left" w:pos="256"/>
          <w:tab w:val="left" w:pos="347"/>
        </w:tabs>
        <w:spacing w:before="240"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ระบบการติดตามและประเมินผลการพัฒนาบริการ</w:t>
      </w:r>
    </w:p>
    <w:p w:rsidR="00D8497C" w:rsidRPr="004E4DCD" w:rsidRDefault="00D8497C" w:rsidP="00D8497C">
      <w:pPr>
        <w:tabs>
          <w:tab w:val="left" w:pos="284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i/>
          <w:iCs/>
          <w:sz w:val="32"/>
          <w:szCs w:val="32"/>
        </w:rPr>
        <w:t xml:space="preserve">   </w:t>
      </w:r>
      <w:r w:rsidRPr="004E4DCD">
        <w:rPr>
          <w:rFonts w:ascii="TH SarabunPSK" w:hAnsi="TH SarabunPSK" w:cs="TH SarabunPSK"/>
          <w:i/>
          <w:iCs/>
          <w:spacing w:val="-4"/>
          <w:sz w:val="32"/>
          <w:szCs w:val="32"/>
        </w:rPr>
        <w:t>(</w:t>
      </w:r>
      <w:r w:rsidRPr="004E4DCD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อธิบายวิธีการในการตรวจสอบและประเมินผลความสำเร็จของการดำเนินการ</w:t>
      </w:r>
      <w:r w:rsidRPr="004E4DCD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 </w:t>
      </w:r>
      <w:r w:rsidRPr="004E4DCD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และผลการตรวจประเมินที่แสดงให้เห็นได้ว่าการให้บริการดีขึ้นกว่าปีที่เคยได้รับรางวัล</w:t>
      </w:r>
      <w:r w:rsidRPr="004E4DCD">
        <w:rPr>
          <w:rFonts w:ascii="TH SarabunPSK" w:hAnsi="TH SarabunPSK" w:cs="TH SarabunPSK"/>
          <w:i/>
          <w:iCs/>
          <w:spacing w:val="-4"/>
          <w:sz w:val="32"/>
          <w:szCs w:val="32"/>
        </w:rPr>
        <w:t>)</w:t>
      </w:r>
      <w:r w:rsidRPr="004E4DC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D8497C" w:rsidRPr="004E4DCD" w:rsidRDefault="00D8497C" w:rsidP="00D849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D8497C" w:rsidRPr="004E4DCD" w:rsidRDefault="00D8497C" w:rsidP="00D8497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D8497C" w:rsidRDefault="00D8497C" w:rsidP="00D8497C">
      <w:pPr>
        <w:tabs>
          <w:tab w:val="left" w:pos="256"/>
          <w:tab w:val="left" w:pos="347"/>
        </w:tabs>
        <w:spacing w:before="240"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497C" w:rsidRPr="004E4DCD" w:rsidRDefault="00D8497C" w:rsidP="00D8497C">
      <w:pPr>
        <w:tabs>
          <w:tab w:val="left" w:pos="256"/>
          <w:tab w:val="left" w:pos="347"/>
        </w:tabs>
        <w:spacing w:before="240"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 รวมถึงวิธีการบริหารจัดการ</w:t>
      </w:r>
    </w:p>
    <w:p w:rsidR="00D8497C" w:rsidRPr="004E4DCD" w:rsidRDefault="00D8497C" w:rsidP="00D8497C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(ระบุปัญหา อุปสรรคหลักที่พบระหว่างการดำเนินการและวิธีการจัดการกับปัญหา)</w:t>
      </w:r>
      <w:r w:rsidRPr="004E4DC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D8497C" w:rsidRPr="004E4DCD" w:rsidRDefault="00D8497C" w:rsidP="00D849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D8497C" w:rsidRPr="004E4DCD" w:rsidRDefault="00D8497C" w:rsidP="00D8497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D8497C" w:rsidRPr="004E4DCD" w:rsidRDefault="00D8497C" w:rsidP="00D8497C">
      <w:pPr>
        <w:tabs>
          <w:tab w:val="left" w:pos="256"/>
          <w:tab w:val="left" w:pos="347"/>
        </w:tabs>
        <w:spacing w:before="240"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ประโยชน์ที่ได้รับจากการดำเนินการพัฒนาบริการ</w:t>
      </w:r>
    </w:p>
    <w:p w:rsidR="00D8497C" w:rsidRPr="004E4DCD" w:rsidRDefault="00D8497C" w:rsidP="00D8497C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(อธิบาย ผลลัพธ์ ผลสำเร็จ</w:t>
      </w:r>
      <w:r w:rsidRPr="004E4DCD">
        <w:rPr>
          <w:rFonts w:ascii="TH SarabunPSK" w:hAnsi="TH SarabunPSK" w:cs="TH SarabunPSK"/>
          <w:i/>
          <w:iCs/>
          <w:sz w:val="32"/>
          <w:szCs w:val="32"/>
        </w:rPr>
        <w:t>/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>ผลกระทบเชิงบวก และวิธีการวัดผลทั้งในเชิงปริมาณและคุณภาพ และ ใครคือผู้ได้รับประโยชน์)</w:t>
      </w:r>
    </w:p>
    <w:p w:rsidR="00D8497C" w:rsidRPr="004E4DCD" w:rsidRDefault="00D8497C" w:rsidP="00D849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D8497C" w:rsidRPr="004E4DCD" w:rsidRDefault="00D8497C" w:rsidP="00D8497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D8497C" w:rsidRPr="004E4DCD" w:rsidRDefault="00D8497C" w:rsidP="00D8497C">
      <w:pPr>
        <w:tabs>
          <w:tab w:val="left" w:pos="256"/>
          <w:tab w:val="left" w:pos="347"/>
        </w:tabs>
        <w:spacing w:before="240"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ทิศทางในการพัฒนาการบริการในอนาคตที่ดีขึ้น</w:t>
      </w:r>
    </w:p>
    <w:p w:rsidR="00D8497C" w:rsidRPr="004E4DCD" w:rsidRDefault="00D8497C" w:rsidP="00D8497C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</w:t>
      </w:r>
      <w:r w:rsidRPr="004E4DCD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(อธิบายถึงข้อเสนอ</w:t>
      </w:r>
      <w:r w:rsidRPr="004E4DCD">
        <w:rPr>
          <w:rFonts w:ascii="TH SarabunPSK" w:hAnsi="TH SarabunPSK" w:cs="TH SarabunPSK"/>
          <w:i/>
          <w:iCs/>
          <w:spacing w:val="-6"/>
          <w:sz w:val="32"/>
          <w:szCs w:val="32"/>
        </w:rPr>
        <w:t>/</w:t>
      </w:r>
      <w:r w:rsidRPr="004E4DCD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แนวคิด</w:t>
      </w:r>
      <w:r w:rsidRPr="004E4DCD">
        <w:rPr>
          <w:rFonts w:ascii="TH SarabunPSK" w:hAnsi="TH SarabunPSK" w:cs="TH SarabunPSK"/>
          <w:i/>
          <w:iCs/>
          <w:spacing w:val="-6"/>
          <w:sz w:val="32"/>
          <w:szCs w:val="32"/>
        </w:rPr>
        <w:t>/</w:t>
      </w:r>
      <w:r w:rsidRPr="004E4DCD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แผนการในการดำเนินการที่จะส่งผลให้การพัฒนาการให้บริการมีแนวโน้มดีขึ้นได้)</w:t>
      </w:r>
      <w:r w:rsidRPr="004E4DCD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</w:p>
    <w:p w:rsidR="00D8497C" w:rsidRPr="004E4DCD" w:rsidRDefault="00D8497C" w:rsidP="00D849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D8497C" w:rsidRPr="004E4DCD" w:rsidRDefault="00D8497C" w:rsidP="00D8497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D8497C" w:rsidRPr="004E4DCD" w:rsidRDefault="00D8497C" w:rsidP="00D8497C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497C" w:rsidRPr="004E4DCD" w:rsidRDefault="00D8497C" w:rsidP="00D849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p w:rsidR="00D8497C" w:rsidRPr="004E4DCD" w:rsidRDefault="00D8497C" w:rsidP="00D8497C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0E39" w:rsidRPr="00D8497C" w:rsidRDefault="00A20E39" w:rsidP="00D8497C"/>
    <w:sectPr w:rsidR="00A20E39" w:rsidRPr="00D8497C" w:rsidSect="00141ADC">
      <w:headerReference w:type="default" r:id="rId8"/>
      <w:foot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87" w:rsidRDefault="00414187" w:rsidP="00141ADC">
      <w:pPr>
        <w:spacing w:after="0" w:line="240" w:lineRule="auto"/>
      </w:pPr>
      <w:r>
        <w:separator/>
      </w:r>
    </w:p>
  </w:endnote>
  <w:endnote w:type="continuationSeparator" w:id="0">
    <w:p w:rsidR="00414187" w:rsidRDefault="00414187" w:rsidP="0014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93B4579-4240-4995-BFC4-A693069DBDD4}"/>
    <w:embedBold r:id="rId2" w:fontKey="{1E4F3836-598E-4E7F-A51A-D14780B3FFCE}"/>
    <w:embedItalic r:id="rId3" w:fontKey="{FEE0D3C1-DD11-4A67-BC0A-7D7ED4CBE867}"/>
    <w:embedBoldItalic r:id="rId4" w:fontKey="{9102D291-842E-4166-8D43-DE2342626F2F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DC" w:rsidRDefault="00141ADC" w:rsidP="00141ADC">
    <w:pPr>
      <w:pStyle w:val="Footer"/>
      <w:jc w:val="center"/>
    </w:pPr>
    <w:r>
      <w:rPr>
        <w:noProof/>
      </w:rPr>
      <w:drawing>
        <wp:inline distT="0" distB="0" distL="0" distR="0" wp14:anchorId="0ADD12C2" wp14:editId="5E255798">
          <wp:extent cx="313974" cy="264175"/>
          <wp:effectExtent l="0" t="0" r="0" b="2540"/>
          <wp:docPr id="1" name="Picture 1" descr="E:\งานค้าง..งง\OPDC\Others\Logo OPDC_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งานค้าง..งง\OPDC\Others\Logo OPDC_T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20" cy="26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87" w:rsidRDefault="00414187" w:rsidP="00141ADC">
      <w:pPr>
        <w:spacing w:after="0" w:line="240" w:lineRule="auto"/>
      </w:pPr>
      <w:r>
        <w:separator/>
      </w:r>
    </w:p>
  </w:footnote>
  <w:footnote w:type="continuationSeparator" w:id="0">
    <w:p w:rsidR="00414187" w:rsidRDefault="00414187" w:rsidP="0014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DC" w:rsidRPr="00141ADC" w:rsidRDefault="00141ADC" w:rsidP="00141ADC">
    <w:pPr>
      <w:pStyle w:val="Header"/>
      <w:jc w:val="right"/>
      <w:rPr>
        <w:rFonts w:ascii="TH SarabunPSK" w:hAnsi="TH SarabunPSK" w:cs="TH SarabunPSK"/>
        <w:sz w:val="36"/>
        <w:szCs w:val="36"/>
        <w:cs/>
      </w:rPr>
    </w:pPr>
    <w:r w:rsidRPr="00141ADC">
      <w:rPr>
        <w:rFonts w:ascii="TH SarabunPSK" w:hAnsi="TH SarabunPSK" w:cs="TH SarabunPSK"/>
        <w:sz w:val="36"/>
        <w:szCs w:val="36"/>
        <w:cs/>
      </w:rPr>
      <w:t xml:space="preserve">รางวัลเลิศรัฐ ประจำปี พ.ศ. </w:t>
    </w:r>
    <w:r w:rsidRPr="00141ADC">
      <w:rPr>
        <w:rFonts w:ascii="TH SarabunPSK" w:hAnsi="TH SarabunPSK" w:cs="TH SarabunPSK"/>
        <w:sz w:val="36"/>
        <w:szCs w:val="36"/>
      </w:rPr>
      <w:t xml:space="preserve">2561 </w:t>
    </w:r>
    <w:r w:rsidRPr="00141ADC">
      <w:rPr>
        <w:rFonts w:ascii="TH SarabunPSK" w:hAnsi="TH SarabunPSK" w:cs="TH SarabunPSK"/>
        <w:sz w:val="36"/>
        <w:szCs w:val="36"/>
        <w:cs/>
      </w:rPr>
      <w:t xml:space="preserve">สาขาบริการภาครัฐ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DC"/>
    <w:rsid w:val="000B7969"/>
    <w:rsid w:val="00141ADC"/>
    <w:rsid w:val="003F43C4"/>
    <w:rsid w:val="00414187"/>
    <w:rsid w:val="004459E7"/>
    <w:rsid w:val="00993BE7"/>
    <w:rsid w:val="009B0A35"/>
    <w:rsid w:val="00A20E39"/>
    <w:rsid w:val="00CD7703"/>
    <w:rsid w:val="00D8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141ADC"/>
    <w:pPr>
      <w:ind w:left="720"/>
      <w:contextualSpacing/>
    </w:p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141AD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DC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141ADC"/>
    <w:pPr>
      <w:ind w:left="720"/>
      <w:contextualSpacing/>
    </w:p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141AD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1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DC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2017-11-29T09:19:00Z</dcterms:created>
  <dcterms:modified xsi:type="dcterms:W3CDTF">2017-11-29T09:20:00Z</dcterms:modified>
</cp:coreProperties>
</file>