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C067" w14:textId="0B7B0D30" w:rsidR="00262A2E" w:rsidRPr="00093C6A" w:rsidRDefault="00262A2E" w:rsidP="00262A2E">
      <w:pPr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แบบฟอร์มที่ </w:t>
      </w:r>
      <w:r w:rsidR="001F03E3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6</w:t>
      </w:r>
    </w:p>
    <w:p w14:paraId="53341E16" w14:textId="77777777" w:rsidR="00262A2E" w:rsidRPr="00093C6A" w:rsidRDefault="00262A2E" w:rsidP="00262A2E">
      <w:pPr>
        <w:spacing w:after="0" w:line="240" w:lineRule="auto"/>
        <w:ind w:right="119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6"/>
          <w:szCs w:val="36"/>
          <w:cs/>
        </w:rPr>
        <w:t xml:space="preserve">รายงานผลการดำเนินการพัฒนาองค์การสู่ระบบราชการ 4.0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>(Application Report)</w:t>
      </w:r>
    </w:p>
    <w:p w14:paraId="117316C6" w14:textId="77777777" w:rsidR="00262A2E" w:rsidRPr="00093C6A" w:rsidRDefault="00262A2E" w:rsidP="00262A2E">
      <w:pPr>
        <w:spacing w:after="0" w:line="240" w:lineRule="auto"/>
        <w:ind w:right="119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14:paraId="073D692C" w14:textId="77777777" w:rsidR="00262A2E" w:rsidRPr="00093C6A" w:rsidRDefault="00262A2E" w:rsidP="00262A2E">
      <w:pPr>
        <w:spacing w:after="0" w:line="240" w:lineRule="auto"/>
        <w:ind w:right="119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8263" behindDoc="0" locked="0" layoutInCell="1" allowOverlap="1" wp14:anchorId="68AAC477" wp14:editId="5254410C">
                <wp:simplePos x="0" y="0"/>
                <wp:positionH relativeFrom="column">
                  <wp:posOffset>1276350</wp:posOffset>
                </wp:positionH>
                <wp:positionV relativeFrom="paragraph">
                  <wp:posOffset>68579</wp:posOffset>
                </wp:positionV>
                <wp:extent cx="3061970" cy="0"/>
                <wp:effectExtent l="0" t="0" r="24130" b="19050"/>
                <wp:wrapNone/>
                <wp:docPr id="123" name="Straight Connector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06197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085D7B" id="Straight Connector 123" o:spid="_x0000_s1026" style="position:absolute;z-index:25165826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0.5pt,5.4pt" to="341.6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" strokecolor="windowText">
                <o:lock v:ext="edit" shapetype="f"/>
              </v:line>
            </w:pict>
          </mc:Fallback>
        </mc:AlternateContent>
      </w:r>
    </w:p>
    <w:p w14:paraId="59F87C26" w14:textId="77777777" w:rsidR="00262A2E" w:rsidRPr="00093C6A" w:rsidRDefault="00262A2E" w:rsidP="00262A2E">
      <w:pPr>
        <w:spacing w:after="0" w:line="240" w:lineRule="auto"/>
        <w:ind w:right="119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 wp14:anchorId="055ABD23" wp14:editId="055051BD">
                <wp:simplePos x="0" y="0"/>
                <wp:positionH relativeFrom="column">
                  <wp:posOffset>106680</wp:posOffset>
                </wp:positionH>
                <wp:positionV relativeFrom="paragraph">
                  <wp:posOffset>212090</wp:posOffset>
                </wp:positionV>
                <wp:extent cx="5546725" cy="1836000"/>
                <wp:effectExtent l="0" t="0" r="15875" b="12065"/>
                <wp:wrapNone/>
                <wp:docPr id="127" name="Rounded 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46725" cy="1836000"/>
                        </a:xfrm>
                        <a:prstGeom prst="roundRect">
                          <a:avLst>
                            <a:gd name="adj" fmla="val 6342"/>
                          </a:avLst>
                        </a:prstGeom>
                        <a:solidFill>
                          <a:srgbClr val="DDF0FF"/>
                        </a:solidFill>
                        <a:ln w="25400" cap="flat" cmpd="sng" algn="ctr">
                          <a:solidFill>
                            <a:srgbClr val="00598E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1C757A" id="Rounded Rectangle 60" o:spid="_x0000_s1026" style="position:absolute;margin-left:8.4pt;margin-top:16.7pt;width:436.75pt;height:144.55pt;z-index:-251658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1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" fillcolor="#ddf0ff" strokecolor="#00598e" strokeweight="2pt">
                <v:path arrowok="t"/>
              </v:roundrect>
            </w:pict>
          </mc:Fallback>
        </mc:AlternateContent>
      </w:r>
    </w:p>
    <w:p w14:paraId="2CBF9C5E" w14:textId="77777777" w:rsidR="00262A2E" w:rsidRPr="00093C6A" w:rsidRDefault="00262A2E" w:rsidP="00262A2E">
      <w:pPr>
        <w:spacing w:after="0" w:line="240" w:lineRule="auto"/>
        <w:ind w:right="119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14:paraId="4DDE7E77" w14:textId="0D6C48AD" w:rsidR="00262A2E" w:rsidRPr="00093C6A" w:rsidRDefault="00262A2E" w:rsidP="00262A2E">
      <w:pPr>
        <w:spacing w:after="0" w:line="240" w:lineRule="auto"/>
        <w:ind w:left="1890" w:right="119" w:hanging="1134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1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.1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 xml:space="preserve">ลักษณะสำคัญขององค์การ </w:t>
      </w:r>
      <w:r w:rsidR="001C6F83" w:rsidRPr="00066693">
        <w:rPr>
          <w:rFonts w:ascii="TH SarabunPSK" w:hAnsi="TH SarabunPSK" w:cs="TH SarabunPSK"/>
          <w:spacing w:val="-8"/>
          <w:sz w:val="32"/>
          <w:szCs w:val="32"/>
        </w:rPr>
        <w:t>(Organization Profile</w:t>
      </w:r>
      <w:r w:rsidR="001C6F83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1C6F83" w:rsidRPr="00066693">
        <w:rPr>
          <w:rFonts w:ascii="TH SarabunPSK" w:hAnsi="TH SarabunPSK" w:cs="TH SarabunPSK"/>
          <w:spacing w:val="-8"/>
          <w:sz w:val="32"/>
          <w:szCs w:val="32"/>
        </w:rPr>
        <w:t>: OP)</w:t>
      </w:r>
    </w:p>
    <w:p w14:paraId="6BA67D89" w14:textId="62B0C099" w:rsidR="00262A2E" w:rsidRPr="00093C6A" w:rsidRDefault="00262A2E" w:rsidP="00262A2E">
      <w:pPr>
        <w:spacing w:after="0" w:line="240" w:lineRule="auto"/>
        <w:ind w:left="1890" w:right="119" w:hanging="1134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ส่วนที่ 1.2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แผนงานการปรับปรุงเพื่อยกระดับการพัฒนาสู่ระบบราชการ 4.0 </w:t>
      </w:r>
    </w:p>
    <w:p w14:paraId="6D2AD698" w14:textId="77777777" w:rsidR="00262A2E" w:rsidRPr="00093C6A" w:rsidRDefault="00262A2E" w:rsidP="00262A2E">
      <w:pPr>
        <w:spacing w:after="0" w:line="240" w:lineRule="auto"/>
        <w:ind w:left="1890" w:right="119" w:hanging="1134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2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การดำเนินการพัฒนาคุณภาพการบริหารจัดการภาครัฐสู่ระบบราชการ 4.0</w:t>
      </w:r>
    </w:p>
    <w:p w14:paraId="1F777FBB" w14:textId="049CA456" w:rsidR="00262A2E" w:rsidRPr="0047759F" w:rsidRDefault="00262A2E" w:rsidP="00262A2E">
      <w:pPr>
        <w:tabs>
          <w:tab w:val="left" w:pos="2552"/>
          <w:tab w:val="left" w:pos="3402"/>
        </w:tabs>
        <w:spacing w:after="0" w:line="240" w:lineRule="auto"/>
        <w:ind w:left="1890" w:right="119" w:hanging="1134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รวม 6 หมวด</w:t>
      </w:r>
    </w:p>
    <w:p w14:paraId="466BDBCF" w14:textId="44D59D5C" w:rsidR="00262A2E" w:rsidRPr="00093C6A" w:rsidRDefault="00262A2E" w:rsidP="00262A2E">
      <w:pPr>
        <w:spacing w:after="0" w:line="240" w:lineRule="auto"/>
        <w:ind w:left="1890" w:right="119" w:hanging="1134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47759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ส่วนที่ </w:t>
      </w:r>
      <w:r w:rsidRPr="0047759F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3</w:t>
      </w:r>
      <w:r w:rsidRPr="0047759F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ผลลัพธ์การดำเนินการ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14:paraId="32DC7ADA" w14:textId="5EB08F22" w:rsidR="00262A2E" w:rsidRPr="00093C6A" w:rsidRDefault="00262A2E" w:rsidP="004B3421">
      <w:pPr>
        <w:spacing w:after="0" w:line="240" w:lineRule="auto"/>
        <w:ind w:left="142" w:right="119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* </w:t>
      </w:r>
      <w:r w:rsidR="002B27F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จำนวน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รวม</w:t>
      </w:r>
      <w:r w:rsidR="001060C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ตัว</w:t>
      </w:r>
      <w:r w:rsidR="004B342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อักษร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ทั้งหมด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ไม่เกิน </w:t>
      </w:r>
      <w:r w:rsidR="00D00604" w:rsidRPr="00D0060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13</w:t>
      </w:r>
      <w:r w:rsidR="00F914A7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5</w:t>
      </w:r>
      <w:r w:rsidR="00D0060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,</w:t>
      </w:r>
      <w:r w:rsidR="00D00604" w:rsidRPr="00D00604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000</w:t>
      </w:r>
      <w:r w:rsidR="00D0060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 xml:space="preserve"> อักขระ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*</w:t>
      </w:r>
    </w:p>
    <w:p w14:paraId="4F61D130" w14:textId="77777777" w:rsidR="00262A2E" w:rsidRPr="00093C6A" w:rsidRDefault="00262A2E" w:rsidP="00262A2E">
      <w:pPr>
        <w:spacing w:after="0" w:line="240" w:lineRule="auto"/>
        <w:ind w:right="119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6A31007" w14:textId="77777777" w:rsidR="00262A2E" w:rsidRPr="00093C6A" w:rsidRDefault="00262A2E" w:rsidP="00262A2E">
      <w:pPr>
        <w:spacing w:after="0" w:line="240" w:lineRule="auto"/>
        <w:ind w:right="119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FA713DF" w14:textId="77777777" w:rsidR="00481F3B" w:rsidRDefault="00481F3B" w:rsidP="00481F3B">
      <w:pPr>
        <w:rPr>
          <w:rFonts w:ascii="TH SarabunPSK" w:hAnsi="TH SarabunPSK" w:cs="TH SarabunPSK"/>
          <w:sz w:val="32"/>
          <w:szCs w:val="32"/>
        </w:rPr>
      </w:pPr>
    </w:p>
    <w:p w14:paraId="0C3D1A02" w14:textId="77777777" w:rsidR="00481F3B" w:rsidRDefault="00481F3B" w:rsidP="00481F3B">
      <w:pPr>
        <w:rPr>
          <w:rFonts w:ascii="TH SarabunPSK" w:hAnsi="TH SarabunPSK" w:cs="TH SarabunPSK"/>
          <w:sz w:val="32"/>
          <w:szCs w:val="32"/>
        </w:rPr>
      </w:pPr>
    </w:p>
    <w:p w14:paraId="7B8E7FD6" w14:textId="77777777" w:rsidR="00481F3B" w:rsidRDefault="00481F3B" w:rsidP="00481F3B">
      <w:pPr>
        <w:rPr>
          <w:rFonts w:ascii="TH SarabunPSK" w:hAnsi="TH SarabunPSK" w:cs="TH SarabunPSK"/>
          <w:sz w:val="32"/>
          <w:szCs w:val="32"/>
        </w:rPr>
      </w:pPr>
    </w:p>
    <w:p w14:paraId="1F4B613D" w14:textId="77777777" w:rsidR="00481F3B" w:rsidRDefault="00481F3B" w:rsidP="00481F3B">
      <w:pPr>
        <w:rPr>
          <w:rFonts w:ascii="TH SarabunPSK" w:hAnsi="TH SarabunPSK" w:cs="TH SarabunPSK"/>
          <w:sz w:val="32"/>
          <w:szCs w:val="32"/>
        </w:rPr>
      </w:pPr>
    </w:p>
    <w:p w14:paraId="4806E02C" w14:textId="77777777" w:rsidR="00481F3B" w:rsidRDefault="00481F3B" w:rsidP="00481F3B">
      <w:pPr>
        <w:rPr>
          <w:rFonts w:ascii="TH SarabunPSK" w:hAnsi="TH SarabunPSK" w:cs="TH SarabunPSK"/>
          <w:sz w:val="32"/>
          <w:szCs w:val="32"/>
        </w:rPr>
      </w:pPr>
    </w:p>
    <w:p w14:paraId="133E8F0B" w14:textId="77777777" w:rsidR="00481F3B" w:rsidRDefault="00481F3B" w:rsidP="00481F3B">
      <w:pPr>
        <w:rPr>
          <w:rFonts w:ascii="TH SarabunPSK" w:hAnsi="TH SarabunPSK" w:cs="TH SarabunPSK"/>
          <w:sz w:val="32"/>
          <w:szCs w:val="32"/>
        </w:rPr>
      </w:pPr>
    </w:p>
    <w:p w14:paraId="114A40F2" w14:textId="77777777" w:rsidR="00481F3B" w:rsidRDefault="00481F3B" w:rsidP="00481F3B">
      <w:pPr>
        <w:rPr>
          <w:rFonts w:ascii="TH SarabunPSK" w:hAnsi="TH SarabunPSK" w:cs="TH SarabunPSK"/>
          <w:sz w:val="32"/>
          <w:szCs w:val="32"/>
        </w:rPr>
      </w:pPr>
    </w:p>
    <w:p w14:paraId="664F5B29" w14:textId="77777777" w:rsidR="00481F3B" w:rsidRDefault="00481F3B" w:rsidP="00481F3B">
      <w:pPr>
        <w:rPr>
          <w:rFonts w:ascii="TH SarabunPSK" w:hAnsi="TH SarabunPSK" w:cs="TH SarabunPSK"/>
          <w:sz w:val="32"/>
          <w:szCs w:val="32"/>
        </w:rPr>
      </w:pPr>
    </w:p>
    <w:p w14:paraId="1517F641" w14:textId="77777777" w:rsidR="00481F3B" w:rsidRDefault="00481F3B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D0423D3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BB22A4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F814CDB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B6A7B0C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8DB394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5527F53" w14:textId="77A30939" w:rsidR="00262A2E" w:rsidRDefault="0029500A" w:rsidP="00481F3B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58265" behindDoc="0" locked="0" layoutInCell="1" allowOverlap="1" wp14:anchorId="44A5C80B" wp14:editId="755C741B">
                <wp:simplePos x="0" y="0"/>
                <wp:positionH relativeFrom="margin">
                  <wp:posOffset>-419100</wp:posOffset>
                </wp:positionH>
                <wp:positionV relativeFrom="margin">
                  <wp:posOffset>-266700</wp:posOffset>
                </wp:positionV>
                <wp:extent cx="6417598" cy="9380220"/>
                <wp:effectExtent l="0" t="0" r="21590" b="11430"/>
                <wp:wrapNone/>
                <wp:docPr id="193984106" name="กลุ่ม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 flipH="1" flipV="1">
                          <a:off x="0" y="0"/>
                          <a:ext cx="6417598" cy="9380220"/>
                          <a:chOff x="-196011" y="0"/>
                          <a:chExt cx="6417598" cy="9380220"/>
                        </a:xfrm>
                      </wpg:grpSpPr>
                      <wpg:grpSp>
                        <wpg:cNvPr id="139" name="Group 139"/>
                        <wpg:cNvGrpSpPr/>
                        <wpg:grpSpPr>
                          <a:xfrm rot="16200000">
                            <a:off x="-1402858" y="1755775"/>
                            <a:ext cx="9380220" cy="5868670"/>
                            <a:chOff x="0" y="0"/>
                            <a:chExt cx="9921240" cy="6361431"/>
                          </a:xfrm>
                        </wpg:grpSpPr>
                        <wps:wsp>
                          <wps:cNvPr id="140" name="Title 1"/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3444240" cy="16078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rgbClr val="00598E"/>
                              </a:solidFill>
                            </a:ln>
                          </wps:spPr>
                          <wps:txbx>
                            <w:txbxContent>
                              <w:p w14:paraId="477B8266" w14:textId="5BF786E3" w:rsidR="00A17103" w:rsidRPr="002C2480" w:rsidRDefault="00A17103" w:rsidP="00A17103">
                                <w:pPr>
                                  <w:kinsoku w:val="0"/>
                                  <w:overflowPunct w:val="0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ผู้ส่งมอบ </w:t>
                                </w:r>
                                <w:r w:rsidRPr="002C2480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พันธมิตร และผู้ให้ความร่วมมือ</w:t>
                                </w:r>
                                <w:r w:rsidRPr="002C2480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: </w:t>
                                </w:r>
                                <w:r w:rsidRPr="002C2480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70C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(ที่สำคัญ)</w:t>
                                </w:r>
                                <w:r w:rsidRPr="002C2480">
                                  <w:rPr>
                                    <w:rFonts w:ascii="TH SarabunPSK" w:eastAsia="Tahoma" w:hAnsi="TH SarabunPSK" w:cs="TH SarabunPSK"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br/>
                                </w:r>
                                <w:r w:rsidRPr="009515D7">
                                  <w:rPr>
                                    <w:rFonts w:ascii="TH SarabunPSK" w:eastAsia="Tahoma" w:hAnsi="TH SarabunPSK" w:cs="TH SarabunPSK"/>
                                    <w:color w:val="000000"/>
                                    <w:kern w:val="24"/>
                                    <w:sz w:val="16"/>
                                    <w:szCs w:val="16"/>
                                    <w:cs/>
                                  </w:rPr>
                                  <w:t xml:space="preserve"> </w:t>
                                </w:r>
                                <w:r w:rsidRPr="009515D7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16"/>
                                    <w:szCs w:val="16"/>
                                    <w:cs/>
                                  </w:rPr>
                                  <w:t>(</w:t>
                                </w:r>
                                <w:r w:rsidRPr="009515D7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FF0000"/>
                                    <w:kern w:val="24"/>
                                    <w:sz w:val="16"/>
                                    <w:szCs w:val="16"/>
                                    <w:cs/>
                                  </w:rPr>
                                  <w:t xml:space="preserve">ผู้ส่งมอบ </w:t>
                                </w:r>
                                <w:r w:rsidRPr="009515D7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16"/>
                                    <w:szCs w:val="16"/>
                                    <w:cs/>
                                  </w:rPr>
                                  <w:t>หมายถึง องค์การหรือกลุ่มบุคคลที่ส่งมอบทรัพยากรในการดำเนินการของส่วนราชการ</w:t>
                                </w:r>
                                <w:r w:rsidRPr="009515D7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16"/>
                                    <w:szCs w:val="16"/>
                                    <w:cs/>
                                  </w:rPr>
                                  <w:br/>
                                  <w:t xml:space="preserve">  </w:t>
                                </w:r>
                                <w:r w:rsidRPr="009515D7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FF0000"/>
                                    <w:kern w:val="24"/>
                                    <w:sz w:val="16"/>
                                    <w:szCs w:val="16"/>
                                    <w:cs/>
                                  </w:rPr>
                                  <w:t xml:space="preserve">พันธมิตร </w:t>
                                </w:r>
                                <w:r w:rsidRPr="009515D7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16"/>
                                    <w:szCs w:val="16"/>
                                    <w:cs/>
                                  </w:rPr>
                                  <w:t>หมายถึง องค์การหรือกลุ่มบุคคลที่มีความร่วมมือในการดำเนินงานของส่วนราชการอย่างเป็นทางการ เพื่อเป้าประสงค์ที่ชัดเจน</w:t>
                                </w:r>
                                <w:r w:rsidRPr="009515D7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9515D7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FF0000"/>
                                    <w:kern w:val="24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9515D7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FF0000"/>
                                    <w:kern w:val="24"/>
                                    <w:sz w:val="16"/>
                                    <w:szCs w:val="16"/>
                                    <w:cs/>
                                  </w:rPr>
                                  <w:t xml:space="preserve">ผู้ให้ความร่วมมือ </w:t>
                                </w:r>
                                <w:r w:rsidRPr="009515D7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16"/>
                                    <w:szCs w:val="16"/>
                                    <w:cs/>
                                  </w:rPr>
                                  <w:t>หมายถึง องค์การหรือกลุ่มบุคคลที่ให้ความร่วมมือกับส่วนราชการ ในการสนับสนุนกาปฏิบัติการหรือกิจกรรมบางอย่าง หรือเป็นครั้งคราว โดยมีเป้าหมายระยะสั้นที่สอดคล้องกัน มักไม่เป็นทางการ)</w:t>
                                </w:r>
                                <w:r w:rsidRPr="004E0DE3">
                                  <w:rPr>
                                    <w:rFonts w:ascii="TH SarabunPSK" w:eastAsia="Tahoma" w:hAnsi="TH SarabunPSK" w:cs="TH SarabunPSK"/>
                                    <w:color w:val="000000"/>
                                    <w:kern w:val="24"/>
                                    <w:sz w:val="18"/>
                                    <w:szCs w:val="18"/>
                                    <w:lang w:val="en-GB"/>
                                  </w:rPr>
                                  <w:br/>
                                </w:r>
                                <w:r w:rsidRPr="002C2480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ความต้องการ</w:t>
                                </w:r>
                                <w:r w:rsidRPr="002C2480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>
                            <a:normAutofit fontScale="92500" lnSpcReduction="10000"/>
                          </wps:bodyPr>
                        </wps:wsp>
                        <wps:wsp>
                          <wps:cNvPr id="141" name="Title 1"/>
                          <wps:cNvSpPr txBox="1">
                            <a:spLocks/>
                          </wps:cNvSpPr>
                          <wps:spPr bwMode="auto">
                            <a:xfrm>
                              <a:off x="0" y="1722120"/>
                              <a:ext cx="3436620" cy="13030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632C76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ผู้มีส่วนได้ส่วนเสีย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br/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color w:val="FF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(กลุ่มทุกกลุ่มที่ได้รับผลกระทบหรืออาจจะได้รับผลกระทบจากการปฏิบัติการและความสำเร็จของส่วนราชการ)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br/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ความต้องการ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/ ความคาดหวัง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>
                          <wps:cNvPr id="142" name="Title 1"/>
                          <wps:cNvSpPr txBox="1">
                            <a:spLocks/>
                          </wps:cNvSpPr>
                          <wps:spPr bwMode="auto">
                            <a:xfrm>
                              <a:off x="15240" y="3108960"/>
                              <a:ext cx="3436620" cy="1054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2A4A16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สมรรถนะหลักขององค์กร</w:t>
                                </w:r>
                                <w:r w:rsidRPr="002C2480">
                                  <w:rPr>
                                    <w:rFonts w:ascii="TH SarabunPSK" w:eastAsia="Tahoma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  <w:p w14:paraId="7B68F0AD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eastAsia="Tahoma" w:hAnsi="TH SarabunPSK" w:cs="TH SarabunPSK"/>
                                    <w:color w:val="FF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(เรื่องที่ส่วนราชการมีความรู้  ความเชี่ยวชาญและส่งผลต่อความได้เปรียบในการดำเนินการของส่วนราชการ)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>
                          <wps:cNvPr id="143" name="Title 1"/>
                          <wps:cNvSpPr txBox="1">
                            <a:spLocks/>
                          </wps:cNvSpPr>
                          <wps:spPr bwMode="auto">
                            <a:xfrm>
                              <a:off x="3489960" y="4450080"/>
                              <a:ext cx="6431280" cy="8509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C0123F9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ความได้เปรียบเชิงยุทธศาสตร์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 (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ด้านพันธกิจ ปฏิบัติการ บุคลากร สังคม)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>
                          <wps:cNvPr id="144" name="Title 1"/>
                          <wps:cNvSpPr txBox="1">
                            <a:spLocks/>
                          </wps:cNvSpPr>
                          <wps:spPr bwMode="auto">
                            <a:xfrm>
                              <a:off x="488" y="5364481"/>
                              <a:ext cx="3427788" cy="9969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E7CDB76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การเปลี่ยนแปลงที่ส่งผลต่อความสามารถในการแข่งขัน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>
                          <wps:cNvPr id="145" name="Title 1"/>
                          <wps:cNvSpPr txBox="1">
                            <a:spLocks/>
                          </wps:cNvSpPr>
                          <wps:spPr bwMode="auto">
                            <a:xfrm>
                              <a:off x="3489960" y="15240"/>
                              <a:ext cx="3672840" cy="4343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AFC3D6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พันธกิจ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  <w:p w14:paraId="18F8D64A" w14:textId="77777777" w:rsidR="00A17103" w:rsidRPr="002C2480" w:rsidRDefault="00A17103" w:rsidP="00A17103">
                                <w:pPr>
                                  <w:spacing w:after="240"/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วิสัยทัศน์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  <w:p w14:paraId="1D419DCA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ค่านิยม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  <w:p w14:paraId="794F1E1A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วัฒนธรรมองค์การ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:</w:t>
                                </w:r>
                              </w:p>
                              <w:p w14:paraId="6B42D5D6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color w:val="FF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การกระทำ ค่านิยม ความเชื่อ เจตคติ อุดมการณ์ของสมาชิกในองค์การ รวมถึงพฤติกรรมที่มีการปฏิบัติกันอย่างสม่ำเสมอ เป็นบรรทัดฐานของกลุ่มที่คาดหวังหรือสนับสนุนให้สมาชิกปฏิบัติตามและเป็นสิ่งที่ทำให้องค์การหนึ่งแตกต่างจากองค์การอื่น ๆ</w:t>
                                </w:r>
                              </w:p>
                              <w:p w14:paraId="7E125F76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งบประมาณ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  <w:p w14:paraId="21E5214A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รายได้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  <w:p w14:paraId="6E3ACB41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จำนวนบุคลากร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  <w:p w14:paraId="60945F5E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กฎหมาย ระเบียบ ข้อบังคับ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  <w:p w14:paraId="371B8293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ระบบการปรับปรุงผลการดำเนิน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การ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146" name="Title 1"/>
                          <wps:cNvSpPr txBox="1">
                            <a:spLocks/>
                          </wps:cNvSpPr>
                          <wps:spPr bwMode="auto">
                            <a:xfrm>
                              <a:off x="7254240" y="15240"/>
                              <a:ext cx="2663825" cy="127952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3FA7C7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ผลผลิต/บริการหลัก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  <w:p w14:paraId="2C144CB8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คุณลักษณะโดดเด่นของผลผลิต/บริการ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47" name="Title 1"/>
                          <wps:cNvSpPr txBox="1">
                            <a:spLocks/>
                          </wps:cNvSpPr>
                          <wps:spPr bwMode="auto">
                            <a:xfrm>
                              <a:off x="7254240" y="1463040"/>
                              <a:ext cx="2663825" cy="12636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4391C4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ผู้รับบริการ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  <w:p w14:paraId="353BF315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ความต้องการ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/>
                        </wps:wsp>
                        <wps:wsp>
                          <wps:cNvPr id="148" name="Title 1"/>
                          <wps:cNvSpPr txBox="1">
                            <a:spLocks/>
                          </wps:cNvSpPr>
                          <wps:spPr bwMode="auto">
                            <a:xfrm>
                              <a:off x="0" y="4236720"/>
                              <a:ext cx="3436620" cy="10541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C3437D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แหล่งข้อมูลเชิงเปรียบเทียบ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>
                          <wps:cNvPr id="149" name="Title 1"/>
                          <wps:cNvSpPr txBox="1">
                            <a:spLocks/>
                          </wps:cNvSpPr>
                          <wps:spPr bwMode="auto">
                            <a:xfrm>
                              <a:off x="3489960" y="5364480"/>
                              <a:ext cx="6431280" cy="9969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FBECE1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ความท้าทายเชิงยุทธศาสตร์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 (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ด้านพันธกิจ ปฏิบัติการ บุคลากร สังคม)</w:t>
                                </w:r>
                              </w:p>
                            </w:txbxContent>
                          </wps:txbx>
                          <wps:bodyPr wrap="square"/>
                        </wps:wsp>
                        <wps:wsp>
                          <wps:cNvPr id="150" name="Title 1"/>
                          <wps:cNvSpPr txBox="1">
                            <a:spLocks/>
                          </wps:cNvSpPr>
                          <wps:spPr bwMode="auto">
                            <a:xfrm>
                              <a:off x="7254240" y="2865120"/>
                              <a:ext cx="2663825" cy="1514475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solidFill>
                                <a:srgbClr val="00598E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9670A31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สภาพแวดล้อมการแข่งขัน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000000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>:</w:t>
                                </w:r>
                              </w:p>
                              <w:p w14:paraId="00FEFA02" w14:textId="77777777" w:rsidR="00A17103" w:rsidRPr="002C2480" w:rsidRDefault="00A17103" w:rsidP="00A17103">
                                <w:pPr>
                                  <w:textAlignment w:val="baseline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2C2480">
                                  <w:rPr>
                                    <w:rFonts w:ascii="TH SarabunPSK" w:hAnsi="TH SarabunPSK" w:cs="TH SarabunPSK"/>
                                    <w:color w:val="00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 xml:space="preserve"> </w:t>
                                </w:r>
                                <w:r w:rsidRPr="002C2480">
                                  <w:rPr>
                                    <w:rFonts w:ascii="TH SarabunPSK" w:hAnsi="TH SarabunPSK" w:cs="TH SarabunPSK"/>
                                    <w:color w:val="FF0000"/>
                                    <w:kern w:val="24"/>
                                    <w:sz w:val="24"/>
                                    <w:szCs w:val="24"/>
                                    <w:cs/>
                                  </w:rPr>
                                  <w:t>(ภาวะ หรือสภาพแวดล้อมของการแข่งขันในขณะนั้น รวมถึงแนวโน้มการแข่งขันในอนาคต ซึ่งจะช่วยในการตัดสินใจในการแข่งขันและวางกลยุทธ์ที่เหมาะสมของผู้บริหารองค์กร)</w:t>
                                </w:r>
                              </w:p>
                            </w:txbxContent>
                          </wps:txbx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52" name="Picture 15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t="91" r="27150" b="5237"/>
                          <a:stretch/>
                        </pic:blipFill>
                        <pic:spPr>
                          <a:xfrm rot="16200000">
                            <a:off x="-1301482" y="4523038"/>
                            <a:ext cx="2492889" cy="2819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A5C80B" id="กลุ่ม 5" o:spid="_x0000_s1026" style="position:absolute;margin-left:-33pt;margin-top:-21pt;width:505.3pt;height:738.6pt;rotation:180;flip:x y;z-index:251658265;mso-position-horizontal-relative:margin;mso-position-vertical-relative:margin;mso-width-relative:margin;mso-height-relative:margin" coordorigin="-1960" coordsize="64175,93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">
                <v:group id="Group 139" o:spid="_x0000_s1027" style="position:absolute;left:-14029;top:17558;width:93802;height:58686;rotation:-90" coordsize="99212,63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itle 1" o:spid="_x0000_s1028" type="#_x0000_t202" style="position:absolute;width:34442;height:16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" fillcolor="white [3212]" strokecolor="#00598e">
                    <v:path arrowok="t"/>
                    <v:textbox>
                      <w:txbxContent>
                        <w:p w14:paraId="477B8266" w14:textId="5BF786E3" w:rsidR="00A17103" w:rsidRPr="002C2480" w:rsidRDefault="00A17103" w:rsidP="00A17103">
                          <w:pPr>
                            <w:kinsoku w:val="0"/>
                            <w:overflowPunct w:val="0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 xml:space="preserve">ผู้ส่งมอบ </w:t>
                          </w:r>
                          <w:r w:rsidRPr="002C2480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cs/>
                            </w:rPr>
                            <w:t>พันธมิตร และผู้ให้ความร่วมมือ</w:t>
                          </w:r>
                          <w:r w:rsidRPr="002C2480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: </w:t>
                          </w:r>
                          <w:r w:rsidRPr="002C2480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70C0"/>
                              <w:kern w:val="24"/>
                              <w:sz w:val="24"/>
                              <w:szCs w:val="24"/>
                              <w:cs/>
                            </w:rPr>
                            <w:t>(ที่สำคัญ)</w:t>
                          </w:r>
                          <w:r w:rsidRPr="002C2480">
                            <w:rPr>
                              <w:rFonts w:ascii="TH SarabunPSK" w:eastAsia="Tahoma" w:hAnsi="TH SarabunPSK" w:cs="TH SarabunPSK"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br/>
                          </w:r>
                          <w:r w:rsidRPr="009515D7">
                            <w:rPr>
                              <w:rFonts w:ascii="TH SarabunPSK" w:eastAsia="Tahoma" w:hAnsi="TH SarabunPSK" w:cs="TH SarabunPSK"/>
                              <w:color w:val="000000"/>
                              <w:kern w:val="24"/>
                              <w:sz w:val="16"/>
                              <w:szCs w:val="16"/>
                              <w:cs/>
                            </w:rPr>
                            <w:t xml:space="preserve"> </w:t>
                          </w:r>
                          <w:r w:rsidRPr="009515D7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16"/>
                              <w:szCs w:val="16"/>
                              <w:cs/>
                            </w:rPr>
                            <w:t>(</w:t>
                          </w:r>
                          <w:r w:rsidRPr="009515D7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FF0000"/>
                              <w:kern w:val="24"/>
                              <w:sz w:val="16"/>
                              <w:szCs w:val="16"/>
                              <w:cs/>
                            </w:rPr>
                            <w:t xml:space="preserve">ผู้ส่งมอบ </w:t>
                          </w:r>
                          <w:r w:rsidRPr="009515D7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16"/>
                              <w:szCs w:val="16"/>
                              <w:cs/>
                            </w:rPr>
                            <w:t>หมายถึง องค์การหรือกลุ่มบุคคลที่ส่งมอบทรัพยากรในการดำเนินการของส่วนราชการ</w:t>
                          </w:r>
                          <w:r w:rsidRPr="009515D7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16"/>
                              <w:szCs w:val="16"/>
                              <w:cs/>
                            </w:rPr>
                            <w:br/>
                            <w:t xml:space="preserve">  </w:t>
                          </w:r>
                          <w:r w:rsidRPr="009515D7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FF0000"/>
                              <w:kern w:val="24"/>
                              <w:sz w:val="16"/>
                              <w:szCs w:val="16"/>
                              <w:cs/>
                            </w:rPr>
                            <w:t xml:space="preserve">พันธมิตร </w:t>
                          </w:r>
                          <w:r w:rsidRPr="009515D7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16"/>
                              <w:szCs w:val="16"/>
                              <w:cs/>
                            </w:rPr>
                            <w:t>หมายถึง องค์การหรือกลุ่มบุคคลที่มีความร่วมมือในการดำเนินงานของส่วนราชการอย่างเป็นทางการ เพื่อเป้าประสงค์ที่ชัดเจน</w:t>
                          </w:r>
                          <w:r w:rsidRPr="009515D7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15D7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FF0000"/>
                              <w:kern w:val="2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515D7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FF0000"/>
                              <w:kern w:val="24"/>
                              <w:sz w:val="16"/>
                              <w:szCs w:val="16"/>
                              <w:cs/>
                            </w:rPr>
                            <w:t xml:space="preserve">ผู้ให้ความร่วมมือ </w:t>
                          </w:r>
                          <w:r w:rsidRPr="009515D7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16"/>
                              <w:szCs w:val="16"/>
                              <w:cs/>
                            </w:rPr>
                            <w:t>หมายถึง องค์การหรือกลุ่มบุคคลที่ให้ความร่วมมือกับส่วนราชการ ในการสนับสนุนกาปฏิบัติการหรือกิจกรรมบางอย่าง หรือเป็นครั้งคราว โดยมีเป้าหมายระยะสั้นที่สอดคล้องกัน มักไม่เป็นทางการ)</w:t>
                          </w:r>
                          <w:r w:rsidRPr="004E0DE3">
                            <w:rPr>
                              <w:rFonts w:ascii="TH SarabunPSK" w:eastAsia="Tahoma" w:hAnsi="TH SarabunPSK" w:cs="TH SarabunPSK"/>
                              <w:color w:val="000000"/>
                              <w:kern w:val="24"/>
                              <w:sz w:val="18"/>
                              <w:szCs w:val="18"/>
                              <w:lang w:val="en-GB"/>
                            </w:rPr>
                            <w:br/>
                          </w:r>
                          <w:r w:rsidRPr="002C2480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ความต้องการ</w:t>
                          </w:r>
                          <w:r w:rsidRPr="002C2480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</w:txbxContent>
                    </v:textbox>
                  </v:shape>
                  <v:shape id="Title 1" o:spid="_x0000_s1029" type="#_x0000_t202" style="position:absolute;top:17221;width:34366;height:13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" fillcolor="white [3212]" strokecolor="#00598e">
                    <v:path arrowok="t"/>
                    <v:textbox>
                      <w:txbxContent>
                        <w:p w14:paraId="71632C76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ผู้มีส่วนได้ส่วนเสีย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  <w:r w:rsidRPr="002C2480">
                            <w:rPr>
                              <w:rFonts w:ascii="TH SarabunPSK" w:hAnsi="TH SarabunPSK" w:cs="TH SarabunPSK"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br/>
                          </w:r>
                          <w:r w:rsidRPr="002C2480">
                            <w:rPr>
                              <w:rFonts w:ascii="TH SarabunPSK" w:hAnsi="TH SarabunPSK" w:cs="TH SarabunPSK"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2C2480">
                            <w:rPr>
                              <w:rFonts w:ascii="TH SarabunPSK" w:hAnsi="TH SarabunPSK" w:cs="TH SarabunPSK"/>
                              <w:color w:val="FF0000"/>
                              <w:kern w:val="24"/>
                              <w:sz w:val="24"/>
                              <w:szCs w:val="24"/>
                              <w:cs/>
                            </w:rPr>
                            <w:t>(กลุ่มทุกกลุ่มที่ได้รับผลกระทบหรืออาจจะได้รับผลกระทบจากการปฏิบัติการและความสำเร็จของส่วนราชการ)</w:t>
                          </w:r>
                          <w:r w:rsidRPr="002C2480">
                            <w:rPr>
                              <w:rFonts w:ascii="TH SarabunPSK" w:hAnsi="TH SarabunPSK" w:cs="TH SarabunPSK"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br/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ความต้องการ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cs/>
                            </w:rPr>
                            <w:t>/ ความคาดหวัง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</w:txbxContent>
                    </v:textbox>
                  </v:shape>
                  <v:shape id="Title 1" o:spid="_x0000_s1030" type="#_x0000_t202" style="position:absolute;left:152;top:31089;width:34366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" fillcolor="white [3212]" strokecolor="#00598e">
                    <v:path arrowok="t"/>
                    <v:textbox>
                      <w:txbxContent>
                        <w:p w14:paraId="122A4A16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สมรรถนะหลักขององค์กร</w:t>
                          </w:r>
                          <w:r w:rsidRPr="002C2480">
                            <w:rPr>
                              <w:rFonts w:ascii="TH SarabunPSK" w:eastAsia="Tahoma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  <w:p w14:paraId="7B68F0AD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eastAsia="Tahoma" w:hAnsi="TH SarabunPSK" w:cs="TH SarabunPSK"/>
                              <w:color w:val="FF0000"/>
                              <w:kern w:val="24"/>
                              <w:sz w:val="24"/>
                              <w:szCs w:val="24"/>
                              <w:cs/>
                            </w:rPr>
                            <w:t xml:space="preserve"> (เรื่องที่ส่วนราชการมีความรู้  ความเชี่ยวชาญและส่งผลต่อความได้เปรียบในการดำเนินการของส่วนราชการ)</w:t>
                          </w:r>
                        </w:p>
                      </w:txbxContent>
                    </v:textbox>
                  </v:shape>
                  <v:shape id="Title 1" o:spid="_x0000_s1031" type="#_x0000_t202" style="position:absolute;left:34899;top:44500;width:64313;height:8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" fillcolor="white [3212]" strokecolor="#00598e">
                    <v:path arrowok="t"/>
                    <v:textbox>
                      <w:txbxContent>
                        <w:p w14:paraId="2C0123F9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cs/>
                            </w:rPr>
                            <w:t>ความได้เปรียบเชิงยุทธศาสตร์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 (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cs/>
                            </w:rPr>
                            <w:t>ด้านพันธกิจ ปฏิบัติการ บุคลากร สังคม)</w:t>
                          </w:r>
                        </w:p>
                      </w:txbxContent>
                    </v:textbox>
                  </v:shape>
                  <v:shape id="Title 1" o:spid="_x0000_s1032" type="#_x0000_t202" style="position:absolute;left:4;top:53644;width:34278;height:9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" fillcolor="white [3212]" strokecolor="#00598e">
                    <v:path arrowok="t"/>
                    <v:textbox>
                      <w:txbxContent>
                        <w:p w14:paraId="6E7CDB76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cs/>
                            </w:rPr>
                            <w:t>การเปลี่ยนแปลงที่ส่งผลต่อความสามารถในการแข่งขัน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</w:txbxContent>
                    </v:textbox>
                  </v:shape>
                  <v:shape id="Title 1" o:spid="_x0000_s1033" type="#_x0000_t202" style="position:absolute;left:34899;top:152;width:36729;height:43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" fillcolor="white [3212]" strokecolor="#00598e">
                    <v:path arrowok="t"/>
                    <v:textbox>
                      <w:txbxContent>
                        <w:p w14:paraId="53AFC3D6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cs/>
                            </w:rPr>
                            <w:t>พันธกิจ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  <w:p w14:paraId="18F8D64A" w14:textId="77777777" w:rsidR="00A17103" w:rsidRPr="002C2480" w:rsidRDefault="00A17103" w:rsidP="00A17103">
                          <w:pPr>
                            <w:spacing w:after="240"/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วิสัยทัศน์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  <w:p w14:paraId="1D419DCA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ค่านิยม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  <w:p w14:paraId="794F1E1A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cs/>
                            </w:rPr>
                            <w:t>วัฒนธรรมองค์การ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:</w:t>
                          </w:r>
                        </w:p>
                        <w:p w14:paraId="6B42D5D6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color w:val="FF0000"/>
                              <w:kern w:val="24"/>
                              <w:sz w:val="24"/>
                              <w:szCs w:val="24"/>
                              <w:cs/>
                            </w:rPr>
                            <w:t>การกระทำ ค่านิยม ความเชื่อ เจตคติ อุดมการณ์ของสมาชิกในองค์การ รวมถึงพฤติกรรมที่มีการปฏิบัติกันอย่างสม่ำเสมอ เป็นบรรทัดฐานของกลุ่มที่คาดหวังหรือสนับสนุนให้สมาชิกปฏิบัติตามและเป็นสิ่งที่ทำให้องค์การหนึ่งแตกต่างจากองค์การอื่น ๆ</w:t>
                          </w:r>
                        </w:p>
                        <w:p w14:paraId="7E125F76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งบประมาณ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  <w:p w14:paraId="21E5214A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รายได้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  <w:p w14:paraId="6E3ACB41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จำนวนบุคลากร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  <w:p w14:paraId="60945F5E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กฎหมาย ระเบียบ ข้อบังคับ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  <w:p w14:paraId="371B8293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ระบบการปรับปรุงผลการดำเนิน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cs/>
                            </w:rPr>
                            <w:t>การ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</w:txbxContent>
                    </v:textbox>
                  </v:shape>
                  <v:shape id="Title 1" o:spid="_x0000_s1034" type="#_x0000_t202" style="position:absolute;left:72542;top:152;width:26638;height:127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" fillcolor="white [3212]" strokecolor="#00598e">
                    <v:path arrowok="t"/>
                    <v:textbox>
                      <w:txbxContent>
                        <w:p w14:paraId="333FA7C7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ผลผลิต/บริการหลัก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  <w:p w14:paraId="2C144CB8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คุณลักษณะโดดเด่นของผลผลิต/บริการ</w:t>
                          </w:r>
                        </w:p>
                      </w:txbxContent>
                    </v:textbox>
                  </v:shape>
                  <v:shape id="Title 1" o:spid="_x0000_s1035" type="#_x0000_t202" style="position:absolute;left:72542;top:14630;width:26638;height:12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" fillcolor="white [3212]" strokecolor="#00598e">
                    <v:path arrowok="t"/>
                    <v:textbox>
                      <w:txbxContent>
                        <w:p w14:paraId="424391C4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ผู้รับบริการ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  <w:p w14:paraId="353BF315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ความต้องการ</w:t>
                          </w:r>
                          <w:r w:rsidRPr="002C2480">
                            <w:rPr>
                              <w:rFonts w:ascii="TH SarabunPSK" w:hAnsi="TH SarabunPSK" w:cs="TH SarabunPSK"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</w:txbxContent>
                    </v:textbox>
                  </v:shape>
                  <v:shape id="Title 1" o:spid="_x0000_s1036" type="#_x0000_t202" style="position:absolute;top:42367;width:34366;height:10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" fillcolor="white [3212]" strokecolor="#00598e">
                    <v:path arrowok="t"/>
                    <v:textbox>
                      <w:txbxContent>
                        <w:p w14:paraId="27C3437D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cs/>
                            </w:rPr>
                            <w:t>แหล่งข้อมูลเชิงเปรียบเทียบ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</w:txbxContent>
                    </v:textbox>
                  </v:shape>
                  <v:shape id="Title 1" o:spid="_x0000_s1037" type="#_x0000_t202" style="position:absolute;left:34899;top:53644;width:64313;height:9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" fillcolor="white [3212]" strokecolor="#00598e">
                    <v:path arrowok="t"/>
                    <v:textbox>
                      <w:txbxContent>
                        <w:p w14:paraId="7FFBECE1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cs/>
                            </w:rPr>
                            <w:t>ความท้าทายเชิงยุทธศาสตร์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 (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  <w:cs/>
                            </w:rPr>
                            <w:t>ด้านพันธกิจ ปฏิบัติการ บุคลากร สังคม)</w:t>
                          </w:r>
                        </w:p>
                      </w:txbxContent>
                    </v:textbox>
                  </v:shape>
                  <v:shape id="Title 1" o:spid="_x0000_s1038" type="#_x0000_t202" style="position:absolute;left:72542;top:28651;width:26638;height:1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" fillcolor="white [3212]" strokecolor="#00598e">
                    <v:path arrowok="t"/>
                    <v:textbox>
                      <w:txbxContent>
                        <w:p w14:paraId="79670A31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>สภาพแวดล้อมการแข่งขัน</w:t>
                          </w:r>
                          <w:r w:rsidRPr="002C2480">
                            <w:rPr>
                              <w:rFonts w:ascii="TH SarabunPSK" w:hAnsi="TH SarabunPSK" w:cs="TH SarabunPSK"/>
                              <w:b/>
                              <w:bCs/>
                              <w:color w:val="000000"/>
                              <w:kern w:val="24"/>
                              <w:sz w:val="24"/>
                              <w:szCs w:val="24"/>
                              <w:lang w:val="en-GB"/>
                            </w:rPr>
                            <w:t>:</w:t>
                          </w:r>
                        </w:p>
                        <w:p w14:paraId="00FEFA02" w14:textId="77777777" w:rsidR="00A17103" w:rsidRPr="002C2480" w:rsidRDefault="00A17103" w:rsidP="00A17103">
                          <w:pPr>
                            <w:textAlignment w:val="baseline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2C2480">
                            <w:rPr>
                              <w:rFonts w:ascii="TH SarabunPSK" w:hAnsi="TH SarabunPSK" w:cs="TH SarabunPSK"/>
                              <w:color w:val="000000"/>
                              <w:kern w:val="24"/>
                              <w:sz w:val="24"/>
                              <w:szCs w:val="24"/>
                              <w:cs/>
                            </w:rPr>
                            <w:t xml:space="preserve"> </w:t>
                          </w:r>
                          <w:r w:rsidRPr="002C2480">
                            <w:rPr>
                              <w:rFonts w:ascii="TH SarabunPSK" w:hAnsi="TH SarabunPSK" w:cs="TH SarabunPSK"/>
                              <w:color w:val="FF0000"/>
                              <w:kern w:val="24"/>
                              <w:sz w:val="24"/>
                              <w:szCs w:val="24"/>
                              <w:cs/>
                            </w:rPr>
                            <w:t>(ภาวะ หรือสภาพแวดล้อมของการแข่งขันในขณะนั้น รวมถึงแนวโน้มการแข่งขันในอนาคต ซึ่งจะช่วยในการตัดสินใจในการแข่งขันและวางกลยุทธ์ที่เหมาะสมของผู้บริหารองค์กร)</w:t>
                          </w:r>
                        </w:p>
                      </w:txbxContent>
                    </v:textbox>
                  </v:shape>
                </v:group>
                <v:shape id="Picture 152" o:spid="_x0000_s1039" type="#_x0000_t75" style="position:absolute;left:-13015;top:45230;width:24929;height:2819;rotation:-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">
                  <v:imagedata r:id="rId12" o:title="" croptop="60f" cropbottom="3432f" cropleft="1f" cropright="17793f"/>
                </v:shape>
                <w10:wrap anchorx="margin" anchory="margin"/>
              </v:group>
            </w:pict>
          </mc:Fallback>
        </mc:AlternateContent>
      </w:r>
    </w:p>
    <w:p w14:paraId="162C52B7" w14:textId="3DD3EF8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3BA6F9D5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03C254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E6E79F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DBC6337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937EC86" w14:textId="1D442DB5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D19F04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3FACDC" w14:textId="10B0CD2C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0D160DB" w14:textId="248B0E4B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BF0EC0" w14:textId="239A8E2A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623175" w14:textId="3B0897AF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878289" w14:textId="18A95B65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BEC4B5" w14:textId="5C15263A" w:rsidR="00262A2E" w:rsidRPr="00D00604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7D90061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788899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B6259C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A87B14D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19DBC7F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BE337BC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8A8E9C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E32298A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4CB681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BB98C8" w14:textId="6987CB33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3AA6F57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6F5976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6879B5" w14:textId="198B65FB" w:rsidR="00262A2E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noProof/>
          <w:color w:val="000000" w:themeColor="text1"/>
          <w:sz w:val="36"/>
          <w:szCs w:val="36"/>
          <w:lang w:val="th-TH"/>
        </w:rPr>
        <mc:AlternateContent>
          <mc:Choice Requires="wpg">
            <w:drawing>
              <wp:anchor distT="0" distB="0" distL="114300" distR="114300" simplePos="0" relativeHeight="251658266" behindDoc="0" locked="0" layoutInCell="1" allowOverlap="1" wp14:anchorId="5490FC80" wp14:editId="76DF35B4">
                <wp:simplePos x="0" y="0"/>
                <wp:positionH relativeFrom="margin">
                  <wp:posOffset>-1282252</wp:posOffset>
                </wp:positionH>
                <wp:positionV relativeFrom="margin">
                  <wp:posOffset>1693226</wp:posOffset>
                </wp:positionV>
                <wp:extent cx="8968739" cy="5428371"/>
                <wp:effectExtent l="0" t="1587" r="21907" b="21908"/>
                <wp:wrapNone/>
                <wp:docPr id="153" name="Group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8968739" cy="5428371"/>
                          <a:chOff x="0" y="0"/>
                          <a:chExt cx="9585960" cy="6090920"/>
                        </a:xfrm>
                      </wpg:grpSpPr>
                      <wps:wsp>
                        <wps:cNvPr id="154" name="Title 1"/>
                        <wps:cNvSpPr txBox="1">
                          <a:spLocks/>
                        </wps:cNvSpPr>
                        <wps:spPr bwMode="auto">
                          <a:xfrm>
                            <a:off x="0" y="0"/>
                            <a:ext cx="3154680" cy="19380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FEAB9A" w14:textId="77777777" w:rsidR="00A8276C" w:rsidRPr="002C2480" w:rsidRDefault="00A8276C" w:rsidP="00A8276C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2C2480"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ความสำคัญเชิงเปรียบเทียบของพันธกิจหรือหน้าที่ต่อความสำเร็จของส่วนราชการ และการเพิ่มขีดความสามารถในการแข่งขันของประเทศคืออะไร </w:t>
                              </w:r>
                              <w:r w:rsidRPr="002C2480">
                                <w:rPr>
                                  <w:rFonts w:ascii="TH SarabunPSK" w:eastAsia="Tahoma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55" name="Title 1"/>
                        <wps:cNvSpPr txBox="1">
                          <a:spLocks/>
                        </wps:cNvSpPr>
                        <wps:spPr bwMode="auto">
                          <a:xfrm>
                            <a:off x="6477000" y="0"/>
                            <a:ext cx="3108960" cy="19380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D04141" w14:textId="77777777" w:rsidR="00A8276C" w:rsidRPr="002C2480" w:rsidRDefault="00A8276C" w:rsidP="00A8276C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ความสำคัญของสมรรถนะหลักของส่วนราชการที่มีต่อการพัฒนาเศรษฐกิจ สังคม สาธารณสุขและสิ่งแวดล้อมของประเทศคืออะไรทั้งทางตรงและทางอ้อม </w:t>
                              </w: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56" name="Title 1"/>
                        <wps:cNvSpPr txBox="1">
                          <a:spLocks/>
                        </wps:cNvSpPr>
                        <wps:spPr bwMode="auto">
                          <a:xfrm>
                            <a:off x="0" y="2011680"/>
                            <a:ext cx="3154680" cy="1874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A49327" w14:textId="77777777" w:rsidR="00A8276C" w:rsidRPr="002C2480" w:rsidRDefault="00A8276C" w:rsidP="00A8276C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ในการทำงาน บุคลากรมีความจำเป็นที่ต้องดูแลเกี่ยวกับความเสี่ยงภัยอะไรบ้าง </w:t>
                              </w: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57" name="Title 1"/>
                        <wps:cNvSpPr txBox="1">
                          <a:spLocks/>
                        </wps:cNvSpPr>
                        <wps:spPr bwMode="auto">
                          <a:xfrm>
                            <a:off x="6477000" y="2011680"/>
                            <a:ext cx="3108960" cy="1874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79E8FC" w14:textId="77777777" w:rsidR="00A8276C" w:rsidRPr="002C2480" w:rsidRDefault="00A8276C" w:rsidP="00A8276C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ประเด็นการเปลี่ยนแปลงด้านบุคลากรที่สำคัญคืออะไร พื้นฐานของบุคลากรที่มีผลต่อการวางแผนการพัฒนาและการสร้างขีดความสามารถในการเป็นองค์การสมรรถนะสูงมีอะไรบ้าง </w:t>
                              </w: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58" name="Title 1"/>
                        <wps:cNvSpPr txBox="1">
                          <a:spLocks/>
                        </wps:cNvSpPr>
                        <wps:spPr bwMode="auto">
                          <a:xfrm>
                            <a:off x="3200400" y="0"/>
                            <a:ext cx="3246120" cy="19380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BE2754" w14:textId="77777777" w:rsidR="00A8276C" w:rsidRPr="002C2480" w:rsidRDefault="00A8276C" w:rsidP="00A8276C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เทคโนโลยีการสื่อสารและการให้บริการที่สำคัญมีอะไรบ้าง </w:t>
                              </w: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59" name="Title 1"/>
                        <wps:cNvSpPr txBox="1">
                          <a:spLocks/>
                        </wps:cNvSpPr>
                        <wps:spPr bwMode="auto">
                          <a:xfrm>
                            <a:off x="0" y="3962400"/>
                            <a:ext cx="4541520" cy="2128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9F556" w14:textId="77777777" w:rsidR="00A8276C" w:rsidRPr="002C2480" w:rsidRDefault="00A8276C" w:rsidP="00A8276C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สภาพแวดล้อมด้านการแข่งขันทั้งภายในและภายนอกประเทศของส่วนราชการเป็นเช่นใด</w:t>
                              </w: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?</w:t>
                              </w: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 ประเด็นการแข่งขันคืออะไร  และมีผลต่อการดำเนินการของส่วนราชการอย่างไร</w:t>
                              </w: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60" name="Title 1"/>
                        <wps:cNvSpPr txBox="1">
                          <a:spLocks/>
                        </wps:cNvSpPr>
                        <wps:spPr bwMode="auto">
                          <a:xfrm>
                            <a:off x="4587240" y="3962400"/>
                            <a:ext cx="4984750" cy="2128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02E88A" w14:textId="77777777" w:rsidR="00A8276C" w:rsidRPr="002C2480" w:rsidRDefault="00A8276C" w:rsidP="00A8276C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>การเปลี่ยนแปลงความสามารถในการแข่งขันที่สำคัญคืออะไร ส่งผลต่อสถานการณ์แข่งขันของประเทศอย่างไร</w:t>
                              </w: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GB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/>
                      </wps:wsp>
                      <wps:wsp>
                        <wps:cNvPr id="161" name="Title 1"/>
                        <wps:cNvSpPr txBox="1">
                          <a:spLocks/>
                        </wps:cNvSpPr>
                        <wps:spPr bwMode="auto">
                          <a:xfrm>
                            <a:off x="3215640" y="1996440"/>
                            <a:ext cx="3215640" cy="18745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598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F97948A" w14:textId="77777777" w:rsidR="00A8276C" w:rsidRPr="002C2480" w:rsidRDefault="00A8276C" w:rsidP="00A8276C">
                              <w:pPr>
                                <w:textAlignment w:val="baseline"/>
                                <w:rPr>
                                  <w:rFonts w:ascii="TH SarabunPSK" w:hAnsi="TH SarabunPSK" w:cs="TH SarabunPSK"/>
                                  <w:sz w:val="24"/>
                                  <w:szCs w:val="24"/>
                                </w:rPr>
                              </w:pP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cs/>
                                </w:rPr>
                                <w:t xml:space="preserve">กฎหมายและกฎระเบียบอะไรที่มีอยู่และเอื้อให้ส่วนราชการทำงานอย่างมีความคล่องตัวและตอบสนองการเปลี่ยนแปลงอย่างมีประสิทธิภาพ </w:t>
                              </w:r>
                              <w:r w:rsidRPr="002C2480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wrap="square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90FC80" id="Group 153" o:spid="_x0000_s1040" style="position:absolute;margin-left:-100.95pt;margin-top:133.3pt;width:706.2pt;height:427.45pt;rotation:-90;z-index:251658266;mso-position-horizontal-relative:margin;mso-position-vertical-relative:margin;mso-width-relative:margin;mso-height-relative:margin" coordsize="95859,60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">
                <v:shape id="Title 1" o:spid="_x0000_s1041" type="#_x0000_t202" style="position:absolute;width:31546;height:19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" fillcolor="white [3212]" strokecolor="#00598e">
                  <v:path arrowok="t"/>
                  <v:textbox>
                    <w:txbxContent>
                      <w:p w14:paraId="4FFEAB9A" w14:textId="77777777" w:rsidR="00A8276C" w:rsidRPr="002C2480" w:rsidRDefault="00A8276C" w:rsidP="00A8276C">
                        <w:pPr>
                          <w:textAlignment w:val="baseline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2C2480">
                          <w:rPr>
                            <w:rFonts w:ascii="TH SarabunPSK" w:eastAsia="Tahoma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cs/>
                          </w:rPr>
                          <w:t xml:space="preserve">ความสำคัญเชิงเปรียบเทียบของพันธกิจหรือหน้าที่ต่อความสำเร็จของส่วนราชการ และการเพิ่มขีดความสามารถในการแข่งขันของประเทศคืออะไร </w:t>
                        </w:r>
                        <w:r w:rsidRPr="002C2480">
                          <w:rPr>
                            <w:rFonts w:ascii="TH SarabunPSK" w:eastAsia="Tahoma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2" type="#_x0000_t202" style="position:absolute;left:64770;width:31089;height:19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" fillcolor="white [3212]" strokecolor="#00598e">
                  <v:path arrowok="t"/>
                  <v:textbox>
                    <w:txbxContent>
                      <w:p w14:paraId="32D04141" w14:textId="77777777" w:rsidR="00A8276C" w:rsidRPr="002C2480" w:rsidRDefault="00A8276C" w:rsidP="00A8276C">
                        <w:pPr>
                          <w:textAlignment w:val="baseline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cs/>
                          </w:rPr>
                          <w:t xml:space="preserve">ความสำคัญของสมรรถนะหลักของส่วนราชการที่มีต่อการพัฒนาเศรษฐกิจ สังคม สาธารณสุขและสิ่งแวดล้อมของประเทศคืออะไรทั้งทางตรงและทางอ้อม </w:t>
                        </w: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3" type="#_x0000_t202" style="position:absolute;top:20116;width:31546;height:18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" fillcolor="white [3212]" strokecolor="#00598e">
                  <v:path arrowok="t"/>
                  <v:textbox>
                    <w:txbxContent>
                      <w:p w14:paraId="71A49327" w14:textId="77777777" w:rsidR="00A8276C" w:rsidRPr="002C2480" w:rsidRDefault="00A8276C" w:rsidP="00A8276C">
                        <w:pPr>
                          <w:textAlignment w:val="baseline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cs/>
                          </w:rPr>
                          <w:t xml:space="preserve">ในการทำงาน บุคลากรมีความจำเป็นที่ต้องดูแลเกี่ยวกับความเสี่ยงภัยอะไรบ้าง </w:t>
                        </w: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4" type="#_x0000_t202" style="position:absolute;left:64770;top:20116;width:31089;height:18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" fillcolor="white [3212]" strokecolor="#00598e">
                  <v:path arrowok="t"/>
                  <v:textbox>
                    <w:txbxContent>
                      <w:p w14:paraId="2579E8FC" w14:textId="77777777" w:rsidR="00A8276C" w:rsidRPr="002C2480" w:rsidRDefault="00A8276C" w:rsidP="00A8276C">
                        <w:pPr>
                          <w:textAlignment w:val="baseline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cs/>
                          </w:rPr>
                          <w:t xml:space="preserve">ประเด็นการเปลี่ยนแปลงด้านบุคลากรที่สำคัญคืออะไร พื้นฐานของบุคลากรที่มีผลต่อการวางแผนการพัฒนาและการสร้างขีดความสามารถในการเป็นองค์การสมรรถนะสูงมีอะไรบ้าง </w:t>
                        </w: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5" type="#_x0000_t202" style="position:absolute;left:32004;width:32461;height:19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" fillcolor="white [3212]" strokecolor="#00598e">
                  <v:path arrowok="t"/>
                  <v:textbox>
                    <w:txbxContent>
                      <w:p w14:paraId="00BE2754" w14:textId="77777777" w:rsidR="00A8276C" w:rsidRPr="002C2480" w:rsidRDefault="00A8276C" w:rsidP="00A8276C">
                        <w:pPr>
                          <w:textAlignment w:val="baseline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cs/>
                          </w:rPr>
                          <w:t xml:space="preserve">เทคโนโลยีการสื่อสารและการให้บริการที่สำคัญมีอะไรบ้าง </w:t>
                        </w: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6" type="#_x0000_t202" style="position:absolute;top:39624;width:45415;height:2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" fillcolor="white [3212]" strokecolor="#00598e">
                  <v:path arrowok="t"/>
                  <v:textbox>
                    <w:txbxContent>
                      <w:p w14:paraId="43F9F556" w14:textId="77777777" w:rsidR="00A8276C" w:rsidRPr="002C2480" w:rsidRDefault="00A8276C" w:rsidP="00A8276C">
                        <w:pPr>
                          <w:textAlignment w:val="baseline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cs/>
                          </w:rPr>
                          <w:t>สภาพแวดล้อมด้านการแข่งขันทั้งภายในและภายนอกประเทศของส่วนราชการเป็นเช่นใด</w:t>
                        </w: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?</w:t>
                        </w: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cs/>
                          </w:rPr>
                          <w:t xml:space="preserve"> ประเด็นการแข่งขันคืออะไร  และมีผลต่อการดำเนินการของส่วนราชการอย่างไร</w:t>
                        </w: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7" type="#_x0000_t202" style="position:absolute;left:45872;top:39624;width:49847;height:21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" fillcolor="white [3212]" strokecolor="#00598e">
                  <v:path arrowok="t"/>
                  <v:textbox>
                    <w:txbxContent>
                      <w:p w14:paraId="7A02E88A" w14:textId="77777777" w:rsidR="00A8276C" w:rsidRPr="002C2480" w:rsidRDefault="00A8276C" w:rsidP="00A8276C">
                        <w:pPr>
                          <w:textAlignment w:val="baseline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cs/>
                          </w:rPr>
                          <w:t>การเปลี่ยนแปลงความสามารถในการแข่งขันที่สำคัญคืออะไร ส่งผลต่อสถานการณ์แข่งขันของประเทศอย่างไร</w:t>
                        </w: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 </w:t>
                        </w: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lang w:val="en-GB"/>
                          </w:rPr>
                          <w:t>:</w:t>
                        </w:r>
                      </w:p>
                    </w:txbxContent>
                  </v:textbox>
                </v:shape>
                <v:shape id="Title 1" o:spid="_x0000_s1048" type="#_x0000_t202" style="position:absolute;left:32156;top:19964;width:32156;height:187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" fillcolor="white [3212]" strokecolor="#00598e">
                  <v:path arrowok="t"/>
                  <v:textbox>
                    <w:txbxContent>
                      <w:p w14:paraId="7F97948A" w14:textId="77777777" w:rsidR="00A8276C" w:rsidRPr="002C2480" w:rsidRDefault="00A8276C" w:rsidP="00A8276C">
                        <w:pPr>
                          <w:textAlignment w:val="baseline"/>
                          <w:rPr>
                            <w:rFonts w:ascii="TH SarabunPSK" w:hAnsi="TH SarabunPSK" w:cs="TH SarabunPSK"/>
                            <w:sz w:val="24"/>
                            <w:szCs w:val="24"/>
                          </w:rPr>
                        </w:pP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  <w:cs/>
                          </w:rPr>
                          <w:t xml:space="preserve">กฎหมายและกฎระเบียบอะไรที่มีอยู่และเอื้อให้ส่วนราชการทำงานอย่างมีความคล่องตัวและตอบสนองการเปลี่ยนแปลงอย่างมีประสิทธิภาพ </w:t>
                        </w:r>
                        <w:r w:rsidRPr="002C2480">
                          <w:rPr>
                            <w:rFonts w:ascii="TH SarabunPSK" w:hAnsi="TH SarabunPSK" w:cs="TH SarabunPSK"/>
                            <w:b/>
                            <w:bCs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 xml:space="preserve">: </w:t>
                        </w:r>
                      </w:p>
                    </w:txbxContent>
                  </v:textbox>
                </v:shape>
                <w10:wrap anchorx="margin" anchory="margin"/>
              </v:group>
            </w:pict>
          </mc:Fallback>
        </mc:AlternateContent>
      </w:r>
    </w:p>
    <w:p w14:paraId="17E43B70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E4B40E7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BE1DCD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5192256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EC99AC7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9A078B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60D1AC" w14:textId="77777777" w:rsidR="00262A2E" w:rsidRDefault="00262A2E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8AC526B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3FA3470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0D3A24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6C032F7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28621B9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5FBB2B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B7C1512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90E9C5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2790B3C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9DDE2F" w14:textId="77777777" w:rsidR="00A51B92" w:rsidRDefault="00A51B92" w:rsidP="005675FF">
      <w:pPr>
        <w:spacing w:after="0" w:line="240" w:lineRule="auto"/>
        <w:ind w:left="360" w:right="119"/>
        <w:contextualSpacing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</w:p>
    <w:p w14:paraId="547FF72C" w14:textId="77777777" w:rsidR="00A51B92" w:rsidRDefault="00A51B92" w:rsidP="005675FF">
      <w:pPr>
        <w:spacing w:after="0" w:line="240" w:lineRule="auto"/>
        <w:ind w:left="360" w:right="119"/>
        <w:contextualSpacing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</w:p>
    <w:p w14:paraId="70D8F52C" w14:textId="77777777" w:rsidR="00A51B92" w:rsidRDefault="00A51B92" w:rsidP="005675FF">
      <w:pPr>
        <w:spacing w:after="0" w:line="240" w:lineRule="auto"/>
        <w:ind w:left="360" w:right="119"/>
        <w:contextualSpacing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</w:p>
    <w:p w14:paraId="6A9A0804" w14:textId="77777777" w:rsidR="00A51B92" w:rsidRDefault="00A51B92" w:rsidP="005675FF">
      <w:pPr>
        <w:spacing w:after="0" w:line="240" w:lineRule="auto"/>
        <w:ind w:left="360" w:right="119"/>
        <w:contextualSpacing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</w:p>
    <w:p w14:paraId="50F3C754" w14:textId="77777777" w:rsidR="005675FF" w:rsidRPr="00093C6A" w:rsidRDefault="005675FF" w:rsidP="005675FF">
      <w:pPr>
        <w:spacing w:after="0" w:line="240" w:lineRule="auto"/>
        <w:ind w:left="360" w:right="119"/>
        <w:contextualSpacing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>ส่วนที่ 1.2</w:t>
      </w:r>
    </w:p>
    <w:p w14:paraId="3332CC84" w14:textId="77777777" w:rsidR="005675FF" w:rsidRPr="00093C6A" w:rsidRDefault="005675FF" w:rsidP="005675FF">
      <w:pPr>
        <w:spacing w:after="0" w:line="240" w:lineRule="auto"/>
        <w:ind w:left="360" w:right="119"/>
        <w:contextualSpacing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bookmarkStart w:id="0" w:name="_Hlk2757787"/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แผนงานการปรับปรุง</w:t>
      </w:r>
      <w:bookmarkStart w:id="1" w:name="_Hlk1999365"/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เพื่อยกระดับการพัฒนาสู่ระบบราชการ 4.0</w:t>
      </w:r>
      <w:bookmarkEnd w:id="0"/>
      <w:bookmarkEnd w:id="1"/>
    </w:p>
    <w:p w14:paraId="3EDCA61D" w14:textId="77777777" w:rsidR="005675FF" w:rsidRPr="00093C6A" w:rsidRDefault="005675FF" w:rsidP="005675FF">
      <w:pPr>
        <w:spacing w:after="0" w:line="240" w:lineRule="auto"/>
        <w:ind w:left="360" w:right="119"/>
        <w:contextualSpacing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20"/>
          <w:szCs w:val="20"/>
        </w:rPr>
      </w:pPr>
    </w:p>
    <w:p w14:paraId="31DD8F49" w14:textId="77777777" w:rsidR="005675FF" w:rsidRPr="00093C6A" w:rsidRDefault="005675FF" w:rsidP="005675FF">
      <w:pPr>
        <w:spacing w:after="0" w:line="240" w:lineRule="auto"/>
        <w:ind w:right="119" w:firstLine="63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ในรอบ 1 ปีที่ผ่านมา หน่วยงานได้มีการปรับปรุงอะไรบ้างหรือมีแผนการปรับปรุงอย่างไรบ้างที่เป็นการพัฒนาสู่ระบบราชการ 4.0 พร้อมสรุปสาระสำคัญของแผนงาน/โครงการดังกล่าว</w:t>
      </w:r>
    </w:p>
    <w:p w14:paraId="1BCEBAD0" w14:textId="77777777" w:rsidR="005675FF" w:rsidRPr="00093C6A" w:rsidRDefault="005675FF" w:rsidP="000E4E82">
      <w:pPr>
        <w:pStyle w:val="a8"/>
        <w:numPr>
          <w:ilvl w:val="0"/>
          <w:numId w:val="30"/>
        </w:numPr>
        <w:spacing w:after="120"/>
        <w:ind w:left="714" w:right="119" w:hanging="357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แผนพัฒนาด้านเทคโนโลยี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708"/>
        <w:gridCol w:w="1560"/>
        <w:gridCol w:w="2375"/>
        <w:gridCol w:w="2373"/>
      </w:tblGrid>
      <w:tr w:rsidR="004D0520" w:rsidRPr="00093C6A" w14:paraId="1A705044" w14:textId="77777777" w:rsidTr="001C36AB">
        <w:tc>
          <w:tcPr>
            <w:tcW w:w="1502" w:type="pct"/>
            <w:shd w:val="clear" w:color="auto" w:fill="00598E"/>
          </w:tcPr>
          <w:p w14:paraId="64E1887D" w14:textId="77777777" w:rsidR="004D0520" w:rsidRPr="001C36AB" w:rsidRDefault="004D0520" w:rsidP="001C36AB">
            <w:pPr>
              <w:spacing w:after="0" w:line="240" w:lineRule="auto"/>
              <w:ind w:right="119"/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ชื่อแผนงาน</w:t>
            </w: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/</w:t>
            </w: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65" w:type="pct"/>
            <w:shd w:val="clear" w:color="auto" w:fill="00598E"/>
          </w:tcPr>
          <w:p w14:paraId="3B3E15D4" w14:textId="77777777" w:rsidR="004D0520" w:rsidRPr="001C36AB" w:rsidRDefault="004D0520" w:rsidP="001C36AB">
            <w:pPr>
              <w:spacing w:after="0" w:line="240" w:lineRule="auto"/>
              <w:ind w:right="119"/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1317" w:type="pct"/>
            <w:shd w:val="clear" w:color="auto" w:fill="00598E"/>
          </w:tcPr>
          <w:p w14:paraId="09B1D7C1" w14:textId="1E6670F4" w:rsidR="004D0520" w:rsidRPr="001C36AB" w:rsidRDefault="004D0520" w:rsidP="001C36AB">
            <w:pPr>
              <w:spacing w:after="0" w:line="240" w:lineRule="auto"/>
              <w:ind w:right="119"/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317" w:type="pct"/>
            <w:shd w:val="clear" w:color="auto" w:fill="00598E"/>
          </w:tcPr>
          <w:p w14:paraId="57D82780" w14:textId="53D0BB64" w:rsidR="004D0520" w:rsidRPr="001C36AB" w:rsidRDefault="004D0520" w:rsidP="001C36AB">
            <w:pPr>
              <w:spacing w:after="0" w:line="240" w:lineRule="auto"/>
              <w:ind w:right="119"/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4D0520" w:rsidRPr="00093C6A" w14:paraId="6342426F" w14:textId="77777777" w:rsidTr="004D0520">
        <w:tc>
          <w:tcPr>
            <w:tcW w:w="1502" w:type="pct"/>
          </w:tcPr>
          <w:p w14:paraId="34E8C0FB" w14:textId="5BE20C6C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60402291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3F7B3751" w14:textId="12276F34" w:rsidR="004D0520" w:rsidRPr="00424F95" w:rsidRDefault="00424F95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24F9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317" w:type="pct"/>
          </w:tcPr>
          <w:p w14:paraId="177AF629" w14:textId="210E5FBA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D0520" w:rsidRPr="00093C6A" w14:paraId="5BD01D7B" w14:textId="77777777" w:rsidTr="004D0520">
        <w:tc>
          <w:tcPr>
            <w:tcW w:w="1502" w:type="pct"/>
          </w:tcPr>
          <w:p w14:paraId="7FFB775C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6D1EF8DC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60288A46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583DF440" w14:textId="310D23F0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D0520" w:rsidRPr="00093C6A" w14:paraId="0A7000CE" w14:textId="77777777" w:rsidTr="004D0520">
        <w:tc>
          <w:tcPr>
            <w:tcW w:w="1502" w:type="pct"/>
          </w:tcPr>
          <w:p w14:paraId="5A07D68B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79BE6AAF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635F6A7B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190FB3C3" w14:textId="35F3C1D2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D0520" w:rsidRPr="00093C6A" w14:paraId="0456F940" w14:textId="77777777" w:rsidTr="004D0520">
        <w:tc>
          <w:tcPr>
            <w:tcW w:w="1502" w:type="pct"/>
          </w:tcPr>
          <w:p w14:paraId="05DBA4D3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564ED8CA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18A026C4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29DFA8AF" w14:textId="2D93C2AD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D0520" w:rsidRPr="00093C6A" w14:paraId="7B39B5F9" w14:textId="77777777" w:rsidTr="004D0520">
        <w:tc>
          <w:tcPr>
            <w:tcW w:w="1502" w:type="pct"/>
          </w:tcPr>
          <w:p w14:paraId="17A4BE28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261FB6F6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2DCCD8B7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29BAB836" w14:textId="1FC398E2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D0520" w:rsidRPr="00093C6A" w14:paraId="7CE4D1ED" w14:textId="77777777" w:rsidTr="004D0520">
        <w:tc>
          <w:tcPr>
            <w:tcW w:w="1502" w:type="pct"/>
          </w:tcPr>
          <w:p w14:paraId="700700CC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57B68F50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01095D11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11A4DDFC" w14:textId="67DC1473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D0520" w:rsidRPr="00093C6A" w14:paraId="5289D88C" w14:textId="77777777" w:rsidTr="004D0520">
        <w:tc>
          <w:tcPr>
            <w:tcW w:w="1502" w:type="pct"/>
          </w:tcPr>
          <w:p w14:paraId="715678F1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1D6A9B88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416389E1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1DDD6C20" w14:textId="064FE07B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4D0520" w:rsidRPr="00093C6A" w14:paraId="7A3824F0" w14:textId="77777777" w:rsidTr="004D0520">
        <w:tc>
          <w:tcPr>
            <w:tcW w:w="1502" w:type="pct"/>
          </w:tcPr>
          <w:p w14:paraId="0D45534C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37993552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6846B840" w14:textId="77777777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0B9F52CC" w14:textId="624E1349" w:rsidR="004D0520" w:rsidRPr="00093C6A" w:rsidRDefault="004D0520" w:rsidP="000E4E82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56EDFA4E" w14:textId="77777777" w:rsidR="005675FF" w:rsidRDefault="005675FF" w:rsidP="000E4E82">
      <w:pPr>
        <w:pStyle w:val="a8"/>
        <w:numPr>
          <w:ilvl w:val="0"/>
          <w:numId w:val="30"/>
        </w:numPr>
        <w:spacing w:after="120"/>
        <w:ind w:left="714" w:right="119" w:hanging="357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แผนพัฒนานวัตกรรม</w:t>
      </w:r>
    </w:p>
    <w:tbl>
      <w:tblPr>
        <w:tblStyle w:val="a7"/>
        <w:tblW w:w="5001" w:type="pct"/>
        <w:tblLook w:val="04A0" w:firstRow="1" w:lastRow="0" w:firstColumn="1" w:lastColumn="0" w:noHBand="0" w:noVBand="1"/>
      </w:tblPr>
      <w:tblGrid>
        <w:gridCol w:w="2709"/>
        <w:gridCol w:w="1560"/>
        <w:gridCol w:w="2375"/>
        <w:gridCol w:w="2374"/>
      </w:tblGrid>
      <w:tr w:rsidR="001C36AB" w:rsidRPr="00093C6A" w14:paraId="4F6B5083" w14:textId="77777777" w:rsidTr="001C36AB">
        <w:tc>
          <w:tcPr>
            <w:tcW w:w="1502" w:type="pct"/>
            <w:shd w:val="clear" w:color="auto" w:fill="00598E"/>
          </w:tcPr>
          <w:p w14:paraId="37A71376" w14:textId="77777777" w:rsidR="001C36AB" w:rsidRPr="001C36AB" w:rsidRDefault="001C36AB" w:rsidP="00EF62D5">
            <w:pPr>
              <w:spacing w:after="0" w:line="240" w:lineRule="auto"/>
              <w:ind w:right="119"/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ชื่อแผนงาน</w:t>
            </w: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/</w:t>
            </w: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65" w:type="pct"/>
            <w:shd w:val="clear" w:color="auto" w:fill="00598E"/>
          </w:tcPr>
          <w:p w14:paraId="1FA26F1C" w14:textId="77777777" w:rsidR="001C36AB" w:rsidRPr="001C36AB" w:rsidRDefault="001C36AB" w:rsidP="00EF62D5">
            <w:pPr>
              <w:spacing w:after="0" w:line="240" w:lineRule="auto"/>
              <w:ind w:right="119"/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1317" w:type="pct"/>
            <w:shd w:val="clear" w:color="auto" w:fill="00598E"/>
          </w:tcPr>
          <w:p w14:paraId="358D4576" w14:textId="77777777" w:rsidR="001C36AB" w:rsidRPr="001C36AB" w:rsidRDefault="001C36AB" w:rsidP="00EF62D5">
            <w:pPr>
              <w:spacing w:after="0" w:line="240" w:lineRule="auto"/>
              <w:ind w:right="119"/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316" w:type="pct"/>
            <w:shd w:val="clear" w:color="auto" w:fill="00598E"/>
          </w:tcPr>
          <w:p w14:paraId="07AE93DE" w14:textId="77777777" w:rsidR="001C36AB" w:rsidRPr="001C36AB" w:rsidRDefault="001C36AB" w:rsidP="00EF62D5">
            <w:pPr>
              <w:spacing w:after="0" w:line="240" w:lineRule="auto"/>
              <w:ind w:right="119"/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1C36AB" w:rsidRPr="00093C6A" w14:paraId="5F798EDF" w14:textId="77777777" w:rsidTr="001C36AB">
        <w:tc>
          <w:tcPr>
            <w:tcW w:w="1502" w:type="pct"/>
          </w:tcPr>
          <w:p w14:paraId="62FC9983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0F9A3453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29D5FFB0" w14:textId="605F2E80" w:rsidR="001C36AB" w:rsidRPr="00093C6A" w:rsidRDefault="00424F95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24F9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316" w:type="pct"/>
          </w:tcPr>
          <w:p w14:paraId="11BECADF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59DBF9C4" w14:textId="77777777" w:rsidTr="001C36AB">
        <w:tc>
          <w:tcPr>
            <w:tcW w:w="1502" w:type="pct"/>
          </w:tcPr>
          <w:p w14:paraId="556AF440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03292308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5C318CF9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73FA0698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3F7059E1" w14:textId="77777777" w:rsidTr="001C36AB">
        <w:tc>
          <w:tcPr>
            <w:tcW w:w="1502" w:type="pct"/>
          </w:tcPr>
          <w:p w14:paraId="6709BA7A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7B43D832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74C9FC5C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03E33B8E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36E97207" w14:textId="77777777" w:rsidTr="001C36AB">
        <w:tc>
          <w:tcPr>
            <w:tcW w:w="1502" w:type="pct"/>
          </w:tcPr>
          <w:p w14:paraId="5434D56B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09EC4B0F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4908221D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58119E0E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6C98ED9C" w14:textId="77777777" w:rsidTr="001C36AB">
        <w:tc>
          <w:tcPr>
            <w:tcW w:w="1502" w:type="pct"/>
          </w:tcPr>
          <w:p w14:paraId="34C84272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01A9E955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6E691427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503717CD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79C81418" w14:textId="77777777" w:rsidTr="001C36AB">
        <w:tc>
          <w:tcPr>
            <w:tcW w:w="1502" w:type="pct"/>
          </w:tcPr>
          <w:p w14:paraId="41E06738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58E49866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54B75EB7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19B96E45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78F31078" w14:textId="77777777" w:rsidTr="001C36AB">
        <w:tc>
          <w:tcPr>
            <w:tcW w:w="1502" w:type="pct"/>
          </w:tcPr>
          <w:p w14:paraId="0BB7E46B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28C28E8D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4AE37B1B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13F6AA61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6ABA6973" w14:textId="77777777" w:rsidTr="001C36AB">
        <w:tc>
          <w:tcPr>
            <w:tcW w:w="1502" w:type="pct"/>
          </w:tcPr>
          <w:p w14:paraId="1FCBC581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6764ADB8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1C694D1A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0EBFAF72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11A68F0D" w14:textId="77777777" w:rsidR="005675FF" w:rsidRPr="00093C6A" w:rsidRDefault="005675FF" w:rsidP="000E4E82">
      <w:pPr>
        <w:pStyle w:val="a8"/>
        <w:numPr>
          <w:ilvl w:val="0"/>
          <w:numId w:val="30"/>
        </w:numPr>
        <w:spacing w:after="120"/>
        <w:ind w:left="714" w:right="119" w:hanging="357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แผนพัฒนาเครือข่าย และความร่วมมือ</w:t>
      </w:r>
    </w:p>
    <w:tbl>
      <w:tblPr>
        <w:tblStyle w:val="a7"/>
        <w:tblW w:w="5001" w:type="pct"/>
        <w:tblLook w:val="04A0" w:firstRow="1" w:lastRow="0" w:firstColumn="1" w:lastColumn="0" w:noHBand="0" w:noVBand="1"/>
      </w:tblPr>
      <w:tblGrid>
        <w:gridCol w:w="2709"/>
        <w:gridCol w:w="1560"/>
        <w:gridCol w:w="2375"/>
        <w:gridCol w:w="2374"/>
      </w:tblGrid>
      <w:tr w:rsidR="001C36AB" w:rsidRPr="00093C6A" w14:paraId="011375F8" w14:textId="77777777" w:rsidTr="00EF62D5">
        <w:tc>
          <w:tcPr>
            <w:tcW w:w="1502" w:type="pct"/>
            <w:shd w:val="clear" w:color="auto" w:fill="00598E"/>
          </w:tcPr>
          <w:p w14:paraId="21B65BD0" w14:textId="77777777" w:rsidR="001C36AB" w:rsidRPr="001C36AB" w:rsidRDefault="001C36AB" w:rsidP="00EF62D5">
            <w:pPr>
              <w:spacing w:after="0" w:line="240" w:lineRule="auto"/>
              <w:ind w:right="119"/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ชื่อแผนงาน</w:t>
            </w: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/</w:t>
            </w: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865" w:type="pct"/>
            <w:shd w:val="clear" w:color="auto" w:fill="00598E"/>
          </w:tcPr>
          <w:p w14:paraId="6BECFB60" w14:textId="77777777" w:rsidR="001C36AB" w:rsidRPr="001C36AB" w:rsidRDefault="001C36AB" w:rsidP="00EF62D5">
            <w:pPr>
              <w:spacing w:after="0" w:line="240" w:lineRule="auto"/>
              <w:ind w:right="119"/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ปีที่ดำเนินการ</w:t>
            </w:r>
          </w:p>
        </w:tc>
        <w:tc>
          <w:tcPr>
            <w:tcW w:w="1317" w:type="pct"/>
            <w:shd w:val="clear" w:color="auto" w:fill="00598E"/>
          </w:tcPr>
          <w:p w14:paraId="7D747048" w14:textId="77777777" w:rsidR="001C36AB" w:rsidRPr="001C36AB" w:rsidRDefault="001C36AB" w:rsidP="00EF62D5">
            <w:pPr>
              <w:spacing w:after="0" w:line="240" w:lineRule="auto"/>
              <w:ind w:right="119"/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แผนงาน/โครงการ</w:t>
            </w:r>
          </w:p>
        </w:tc>
        <w:tc>
          <w:tcPr>
            <w:tcW w:w="1316" w:type="pct"/>
            <w:shd w:val="clear" w:color="auto" w:fill="00598E"/>
          </w:tcPr>
          <w:p w14:paraId="77047543" w14:textId="77777777" w:rsidR="001C36AB" w:rsidRPr="001C36AB" w:rsidRDefault="001C36AB" w:rsidP="00EF62D5">
            <w:pPr>
              <w:spacing w:after="0" w:line="240" w:lineRule="auto"/>
              <w:ind w:right="119"/>
              <w:contextualSpacing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1C36AB"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  <w:t>ผลที่คาดว่าจะได้รับ</w:t>
            </w:r>
          </w:p>
        </w:tc>
      </w:tr>
      <w:tr w:rsidR="001C36AB" w:rsidRPr="00093C6A" w14:paraId="56131446" w14:textId="77777777" w:rsidTr="00EF62D5">
        <w:tc>
          <w:tcPr>
            <w:tcW w:w="1502" w:type="pct"/>
          </w:tcPr>
          <w:p w14:paraId="62A14A7D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60B37B5F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6090C845" w14:textId="3E87BE1D" w:rsidR="001C36AB" w:rsidRPr="00093C6A" w:rsidRDefault="00424F95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24F95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316" w:type="pct"/>
          </w:tcPr>
          <w:p w14:paraId="2D5FFA53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791A874A" w14:textId="77777777" w:rsidTr="00EF62D5">
        <w:tc>
          <w:tcPr>
            <w:tcW w:w="1502" w:type="pct"/>
          </w:tcPr>
          <w:p w14:paraId="34FD9E44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00AD7292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1910F2AE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3A3AB40F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2C6D3A9D" w14:textId="77777777" w:rsidTr="00EF62D5">
        <w:tc>
          <w:tcPr>
            <w:tcW w:w="1502" w:type="pct"/>
          </w:tcPr>
          <w:p w14:paraId="09C51055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68103676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510645CD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78B0A9C1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47D95C1F" w14:textId="77777777" w:rsidTr="00EF62D5">
        <w:tc>
          <w:tcPr>
            <w:tcW w:w="1502" w:type="pct"/>
          </w:tcPr>
          <w:p w14:paraId="756E6948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27C9DD9A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06472CE6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73921FC2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3FBB606A" w14:textId="77777777" w:rsidTr="00EF62D5">
        <w:tc>
          <w:tcPr>
            <w:tcW w:w="1502" w:type="pct"/>
          </w:tcPr>
          <w:p w14:paraId="78AFFAD5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1236BAF6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58AF3353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5450EDB0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31874C35" w14:textId="77777777" w:rsidTr="00EF62D5">
        <w:tc>
          <w:tcPr>
            <w:tcW w:w="1502" w:type="pct"/>
          </w:tcPr>
          <w:p w14:paraId="126E966E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378DBE39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53C75664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214A1152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15B48195" w14:textId="77777777" w:rsidTr="00EF62D5">
        <w:tc>
          <w:tcPr>
            <w:tcW w:w="1502" w:type="pct"/>
          </w:tcPr>
          <w:p w14:paraId="2E8369CB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027E50BD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42EC1AC8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76CC465E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1C36AB" w:rsidRPr="00093C6A" w14:paraId="6C529786" w14:textId="77777777" w:rsidTr="00EF62D5">
        <w:tc>
          <w:tcPr>
            <w:tcW w:w="1502" w:type="pct"/>
          </w:tcPr>
          <w:p w14:paraId="48DBE74D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865" w:type="pct"/>
          </w:tcPr>
          <w:p w14:paraId="37455B53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7" w:type="pct"/>
          </w:tcPr>
          <w:p w14:paraId="7ACD5DA2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316" w:type="pct"/>
          </w:tcPr>
          <w:p w14:paraId="338E11EE" w14:textId="77777777" w:rsidR="001C36AB" w:rsidRPr="00093C6A" w:rsidRDefault="001C36AB" w:rsidP="00EF62D5">
            <w:pPr>
              <w:spacing w:after="0" w:line="240" w:lineRule="auto"/>
              <w:ind w:right="119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</w:tbl>
    <w:p w14:paraId="0A7C5119" w14:textId="77777777" w:rsidR="001C36AB" w:rsidRDefault="001C36AB" w:rsidP="00CD19F1">
      <w:pPr>
        <w:spacing w:after="0" w:line="240" w:lineRule="auto"/>
        <w:ind w:right="119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</w:p>
    <w:p w14:paraId="5F813632" w14:textId="378BD522" w:rsidR="00CD19F1" w:rsidRPr="00093C6A" w:rsidRDefault="00CD19F1" w:rsidP="00CD19F1">
      <w:pPr>
        <w:spacing w:after="0" w:line="240" w:lineRule="auto"/>
        <w:ind w:right="119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 xml:space="preserve">ส่วนที่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 xml:space="preserve">2 </w:t>
      </w:r>
    </w:p>
    <w:p w14:paraId="7B0902D0" w14:textId="77777777" w:rsidR="00CD19F1" w:rsidRPr="00093C6A" w:rsidRDefault="00CD19F1" w:rsidP="00CD19F1">
      <w:pPr>
        <w:spacing w:after="0" w:line="240" w:lineRule="auto"/>
        <w:ind w:right="119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การดำเนินการพัฒนาคุณภาพการบริหารจัดการภาครัฐสู่ระบบราชการ 4.0</w:t>
      </w:r>
    </w:p>
    <w:p w14:paraId="23BDDFEC" w14:textId="77777777" w:rsidR="00CD19F1" w:rsidRPr="00093C6A" w:rsidRDefault="00CD19F1" w:rsidP="00CD19F1">
      <w:pPr>
        <w:spacing w:after="0" w:line="240" w:lineRule="auto"/>
        <w:ind w:right="119"/>
        <w:jc w:val="both"/>
        <w:rPr>
          <w:rFonts w:ascii="TH SarabunPSK" w:eastAsia="Times New Roman" w:hAnsi="TH SarabunPSK" w:cs="TH SarabunPSK"/>
          <w:b/>
          <w:bCs/>
          <w:color w:val="000000" w:themeColor="text1"/>
          <w:sz w:val="14"/>
          <w:szCs w:val="14"/>
        </w:rPr>
      </w:pPr>
    </w:p>
    <w:p w14:paraId="46442C0A" w14:textId="77777777" w:rsidR="00CD19F1" w:rsidRDefault="00CD19F1" w:rsidP="00CD19F1">
      <w:pPr>
        <w:spacing w:after="0" w:line="240" w:lineRule="auto"/>
        <w:ind w:right="115" w:firstLine="709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ให้ส่วนราชการอธิบายการดำเนินงานในประเด็นสำคัญต่าง ๆ ในแต่ละหมวด ที่แสดงถึงการเป็น</w:t>
      </w:r>
      <w:r w:rsidRPr="00093C6A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</w:rPr>
        <w:t>ระบบราชการ 4.0 โดยอธิบายเฉพาะสาระสำคัญ และตัวอย่างการดำเนินงาน</w:t>
      </w:r>
      <w:r>
        <w:rPr>
          <w:rFonts w:ascii="TH SarabunPSK" w:eastAsia="Times New Roman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 xml:space="preserve">ที่ชัดเจน เชื่อมโยงไปสู่ผลลัพธ์ทั้งที่เป็น 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</w:rPr>
        <w:t xml:space="preserve">Early Results 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>และผลลัพธ์ที่สำคัญในหมวด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</w:rPr>
        <w:t xml:space="preserve"> 7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 xml:space="preserve"> ที่เกี่ยวข้อง</w:t>
      </w:r>
      <w:r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14:paraId="405A442A" w14:textId="77777777" w:rsidR="00CD19F1" w:rsidRPr="00425301" w:rsidRDefault="00CD19F1" w:rsidP="00CD19F1">
      <w:pPr>
        <w:spacing w:after="0" w:line="240" w:lineRule="auto"/>
        <w:ind w:right="115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42530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(</w:t>
      </w:r>
      <w:r w:rsidRPr="00425301">
        <w:rPr>
          <w:rFonts w:ascii="TH SarabunPSK" w:eastAsia="Times New Roman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โปรดระบุผลการดำเนินการในปีปัจจุบัน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พร้อม</w:t>
      </w:r>
      <w:r w:rsidRPr="00425301">
        <w:rPr>
          <w:rFonts w:ascii="TH SarabunPSK" w:eastAsia="Times New Roman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ตัวอย่างการดำเนินการ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ที่สำคัญ ที่</w:t>
      </w:r>
      <w:r w:rsidRPr="006D6F4C">
        <w:rPr>
          <w:rFonts w:ascii="TH SarabunPSK" w:eastAsia="Times New Roman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เพิ่มเติมจาก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pacing w:val="-8"/>
          <w:sz w:val="32"/>
          <w:szCs w:val="32"/>
          <w:cs/>
        </w:rPr>
        <w:t>ปี</w:t>
      </w:r>
      <w:r w:rsidRPr="006D6F4C">
        <w:rPr>
          <w:rFonts w:ascii="TH SarabunPSK" w:eastAsia="Times New Roman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ที่ผ่านมา</w:t>
      </w:r>
      <w:r w:rsidRPr="00425301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1F5D280" w14:textId="77777777" w:rsidR="00CD19F1" w:rsidRPr="003104B6" w:rsidRDefault="00CD19F1" w:rsidP="00CD19F1">
      <w:pPr>
        <w:spacing w:after="0" w:line="240" w:lineRule="auto"/>
        <w:ind w:right="119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18"/>
          <w:szCs w:val="18"/>
        </w:rPr>
      </w:pPr>
    </w:p>
    <w:p w14:paraId="2E997123" w14:textId="77777777" w:rsidR="00CD19F1" w:rsidRPr="00093C6A" w:rsidRDefault="00CD19F1" w:rsidP="00F9278F">
      <w:pPr>
        <w:shd w:val="clear" w:color="auto" w:fill="00598E"/>
        <w:spacing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1D445D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cs/>
        </w:rPr>
        <w:t>หมวด</w:t>
      </w:r>
      <w:r w:rsidRPr="00093C6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1D445D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cs/>
        </w:rPr>
        <w:t>1 การนำองค์การ</w:t>
      </w:r>
    </w:p>
    <w:p w14:paraId="4F961020" w14:textId="77777777" w:rsidR="00CD19F1" w:rsidRPr="004D6034" w:rsidRDefault="00CD19F1" w:rsidP="00934A48">
      <w:pPr>
        <w:numPr>
          <w:ilvl w:val="1"/>
          <w:numId w:val="31"/>
        </w:numPr>
        <w:spacing w:after="0" w:line="240" w:lineRule="auto"/>
        <w:ind w:left="357" w:hanging="357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D603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ระบบการนำองค์การที่สร้างความยั่งยืน</w:t>
      </w:r>
    </w:p>
    <w:p w14:paraId="4AF56F3F" w14:textId="7B87E577" w:rsidR="00CD19F1" w:rsidRPr="00154555" w:rsidRDefault="00CD19F1" w:rsidP="002A27D8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0"/>
          <w:szCs w:val="30"/>
        </w:rPr>
      </w:pPr>
      <w:bookmarkStart w:id="2" w:name="_Hlk119338989"/>
      <w:r w:rsidRPr="00154555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</w:t>
      </w:r>
      <w:r w:rsidRPr="00154555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</w:t>
      </w:r>
      <w:r w:rsidRPr="00154555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sz w:val="30"/>
          <w:szCs w:val="30"/>
        </w:rPr>
        <w:t>......................................................</w:t>
      </w:r>
      <w:r w:rsidRPr="00154555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</w:t>
      </w:r>
      <w:r w:rsidR="00934A48">
        <w:rPr>
          <w:rFonts w:ascii="TH SarabunPSK" w:eastAsia="Times New Roman" w:hAnsi="TH SarabunPSK" w:cs="TH SarabunPSK"/>
          <w:sz w:val="30"/>
          <w:szCs w:val="30"/>
        </w:rPr>
        <w:t>……………………………………………</w:t>
      </w:r>
      <w:r w:rsidRPr="00154555">
        <w:rPr>
          <w:rFonts w:ascii="TH SarabunPSK" w:eastAsia="Times New Roman" w:hAnsi="TH SarabunPSK" w:cs="TH SarabunPSK"/>
          <w:sz w:val="30"/>
          <w:szCs w:val="30"/>
        </w:rPr>
        <w:t>…</w:t>
      </w:r>
      <w:r>
        <w:rPr>
          <w:rFonts w:ascii="TH SarabunPSK" w:eastAsia="Times New Roman" w:hAnsi="TH SarabunPSK" w:cs="TH SarabunPSK"/>
          <w:sz w:val="30"/>
          <w:szCs w:val="30"/>
        </w:rPr>
        <w:t>..</w:t>
      </w:r>
    </w:p>
    <w:bookmarkEnd w:id="2"/>
    <w:p w14:paraId="44B992A3" w14:textId="49F27E10" w:rsidR="00CD19F1" w:rsidRPr="00CA17D9" w:rsidRDefault="006C1F57" w:rsidP="00934A48">
      <w:pPr>
        <w:numPr>
          <w:ilvl w:val="1"/>
          <w:numId w:val="31"/>
        </w:numPr>
        <w:spacing w:after="0" w:line="240" w:lineRule="auto"/>
        <w:ind w:left="357" w:hanging="357"/>
        <w:contextualSpacing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CA17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ระบบ</w:t>
      </w:r>
      <w:r w:rsidR="009D7682" w:rsidRPr="00CA17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การกำกับดูแลที่มีประสิทธิภาพ</w:t>
      </w:r>
      <w:r w:rsidR="00CD19F1" w:rsidRPr="00CA17D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และสร้างความโปร่งใส</w:t>
      </w:r>
    </w:p>
    <w:p w14:paraId="1E3B4D63" w14:textId="1F4668BD" w:rsidR="00CD19F1" w:rsidRPr="00CA17D9" w:rsidRDefault="00CD19F1" w:rsidP="002A27D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CA17D9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.............................................</w:t>
      </w:r>
      <w:r w:rsidRPr="00CA17D9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</w:t>
      </w:r>
      <w:r w:rsidRPr="00CA17D9">
        <w:rPr>
          <w:rFonts w:ascii="TH SarabunPSK" w:eastAsia="Times New Roman" w:hAnsi="TH SarabunPSK" w:cs="TH SarabunPSK" w:hint="cs"/>
          <w:sz w:val="30"/>
          <w:szCs w:val="30"/>
          <w:cs/>
        </w:rPr>
        <w:t>............</w:t>
      </w:r>
      <w:r w:rsidRPr="00CA17D9">
        <w:rPr>
          <w:rFonts w:ascii="TH SarabunPSK" w:eastAsia="Times New Roman" w:hAnsi="TH SarabunPSK" w:cs="TH SarabunPSK"/>
          <w:sz w:val="30"/>
          <w:szCs w:val="30"/>
        </w:rPr>
        <w:t>..........</w:t>
      </w:r>
      <w:r w:rsidRPr="00CA17D9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</w:t>
      </w:r>
      <w:r w:rsidR="00DF234B" w:rsidRPr="00CA17D9">
        <w:rPr>
          <w:rFonts w:ascii="TH SarabunPSK" w:eastAsia="Times New Roman" w:hAnsi="TH SarabunPSK" w:cs="TH SarabunPSK" w:hint="cs"/>
          <w:sz w:val="30"/>
          <w:szCs w:val="30"/>
          <w:cs/>
        </w:rPr>
        <w:t>..</w:t>
      </w:r>
      <w:r w:rsidR="00934A48" w:rsidRPr="00CA17D9">
        <w:rPr>
          <w:rFonts w:ascii="TH SarabunPSK" w:eastAsia="Times New Roman" w:hAnsi="TH SarabunPSK" w:cs="TH SarabunPSK"/>
          <w:sz w:val="30"/>
          <w:szCs w:val="30"/>
          <w:cs/>
        </w:rPr>
        <w:t>.</w:t>
      </w:r>
      <w:r w:rsidR="00934A48" w:rsidRPr="00CA17D9">
        <w:rPr>
          <w:rFonts w:ascii="TH SarabunPSK" w:eastAsia="Times New Roman" w:hAnsi="TH SarabunPSK" w:cs="TH SarabunPSK" w:hint="cs"/>
          <w:sz w:val="30"/>
          <w:szCs w:val="30"/>
          <w:cs/>
        </w:rPr>
        <w:t>............</w:t>
      </w:r>
      <w:r w:rsidR="00934A48" w:rsidRPr="00CA17D9">
        <w:rPr>
          <w:rFonts w:ascii="TH SarabunPSK" w:eastAsia="Times New Roman" w:hAnsi="TH SarabunPSK" w:cs="TH SarabunPSK"/>
          <w:sz w:val="30"/>
          <w:szCs w:val="30"/>
        </w:rPr>
        <w:t>..........</w:t>
      </w:r>
      <w:r w:rsidR="00934A48" w:rsidRPr="00CA17D9">
        <w:rPr>
          <w:rFonts w:ascii="TH SarabunPSK" w:eastAsia="Times New Roman" w:hAnsi="TH SarabunPSK" w:cs="TH SarabunPSK"/>
          <w:sz w:val="30"/>
          <w:szCs w:val="30"/>
          <w:cs/>
        </w:rPr>
        <w:t>..........</w:t>
      </w:r>
    </w:p>
    <w:p w14:paraId="64147E18" w14:textId="47C50BFB" w:rsidR="00CD19F1" w:rsidRPr="00CA17D9" w:rsidRDefault="00E0536F" w:rsidP="00934A48">
      <w:pPr>
        <w:numPr>
          <w:ilvl w:val="1"/>
          <w:numId w:val="31"/>
        </w:numPr>
        <w:spacing w:after="0" w:line="240" w:lineRule="auto"/>
        <w:ind w:left="357" w:hanging="357"/>
        <w:contextualSpacing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CA17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คำนึงถึงผลกระทบ</w:t>
      </w:r>
      <w:r w:rsidR="007A2D4F" w:rsidRPr="00CA17D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ต่อสังคมและการมุ่งเน้นให้เกิดผลลัพธ์</w:t>
      </w:r>
    </w:p>
    <w:p w14:paraId="0136423A" w14:textId="5ACDE950" w:rsidR="00CD19F1" w:rsidRPr="00AB5EA4" w:rsidRDefault="00CD19F1" w:rsidP="002A27D8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0"/>
          <w:szCs w:val="30"/>
        </w:rPr>
      </w:pPr>
      <w:r w:rsidRPr="00AB5EA4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..................</w:t>
      </w:r>
      <w:r w:rsidRPr="00AB5EA4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sz w:val="30"/>
          <w:szCs w:val="30"/>
          <w:cs/>
        </w:rPr>
        <w:t>............................................</w:t>
      </w:r>
      <w:r w:rsidRPr="00AB5EA4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234B">
        <w:rPr>
          <w:rFonts w:ascii="TH SarabunPSK" w:eastAsia="Times New Roman" w:hAnsi="TH SarabunPSK" w:cs="TH SarabunPSK"/>
          <w:sz w:val="30"/>
          <w:szCs w:val="30"/>
        </w:rPr>
        <w:t>..................................................</w:t>
      </w:r>
    </w:p>
    <w:p w14:paraId="33BD840D" w14:textId="77777777" w:rsidR="00CD19F1" w:rsidRPr="004D6034" w:rsidRDefault="00CD19F1" w:rsidP="002A27D8">
      <w:pPr>
        <w:spacing w:before="160"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4D603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ผลลัพธ์สำคัญในหมวด</w:t>
      </w:r>
      <w:r w:rsidRPr="004D6034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7</w:t>
      </w:r>
      <w:r w:rsidRPr="004D603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ที่เป็นผลจากการดำเนินงานของหมวด 1</w:t>
      </w:r>
    </w:p>
    <w:p w14:paraId="087FC73C" w14:textId="18611AFD" w:rsidR="00CD19F1" w:rsidRPr="00D43967" w:rsidRDefault="00CD19F1" w:rsidP="002A27D8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0"/>
          <w:szCs w:val="30"/>
          <w:cs/>
        </w:rPr>
      </w:pPr>
      <w:r w:rsidRPr="00D43967">
        <w:rPr>
          <w:rFonts w:ascii="TH SarabunPSK" w:eastAsia="Times New Roman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234B"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 w:type="page"/>
      </w:r>
    </w:p>
    <w:p w14:paraId="2E3694D5" w14:textId="5126CFA3" w:rsidR="00BA3CF1" w:rsidRPr="001D445D" w:rsidRDefault="00BA3CF1" w:rsidP="00F9278F">
      <w:pPr>
        <w:shd w:val="clear" w:color="auto" w:fill="00598E"/>
        <w:spacing w:line="240" w:lineRule="auto"/>
        <w:jc w:val="thaiDistribute"/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</w:rPr>
      </w:pPr>
      <w:r w:rsidRPr="001D445D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cs/>
        </w:rPr>
        <w:lastRenderedPageBreak/>
        <w:t xml:space="preserve">หมวด </w:t>
      </w:r>
      <w:r w:rsidRPr="001D445D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</w:rPr>
        <w:t>2</w:t>
      </w:r>
      <w:r w:rsidRPr="001D445D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cs/>
        </w:rPr>
        <w:t xml:space="preserve"> การวางแผนเชิงยุทธศาสตร์</w:t>
      </w:r>
    </w:p>
    <w:p w14:paraId="7EF8750F" w14:textId="317E14F1" w:rsidR="00BA3CF1" w:rsidRPr="00CA17D9" w:rsidRDefault="00BA3CF1" w:rsidP="00BA3CF1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2.1 แผนยุทธศาสตร์ที่ตอบสนองความท้าทา</w:t>
      </w:r>
      <w:r w:rsidR="0016268D" w:rsidRPr="00CA17D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ยและ</w:t>
      </w: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สร้างนวัตกรรม</w:t>
      </w:r>
      <w:r w:rsidR="007F4C94" w:rsidRPr="00CA17D9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เพื่อ</w:t>
      </w: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การเปลี่ยนแปลง</w:t>
      </w:r>
    </w:p>
    <w:p w14:paraId="1CAFBDCF" w14:textId="0F503ABD" w:rsidR="00BA3CF1" w:rsidRPr="00CA17D9" w:rsidRDefault="00BA3CF1" w:rsidP="00BA3CF1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 w:rsidR="004379E5"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........................</w:t>
      </w:r>
    </w:p>
    <w:p w14:paraId="4DC4CE4D" w14:textId="10301B45" w:rsidR="00DE0CA1" w:rsidRPr="00CA17D9" w:rsidRDefault="00BA3CF1" w:rsidP="00BA3CF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2.2 </w:t>
      </w:r>
      <w:r w:rsidR="00DE0CA1" w:rsidRPr="00CA17D9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  <w:lang w:val="th-TH"/>
        </w:rPr>
        <w:t>การขับเคลื่อนเป้าหมายยุทธศาสตร์ทั้งระยะสั้นและระยะยาว สอดคล้องพันธกิจและยุทธศาสตร์ประเทศ</w:t>
      </w:r>
    </w:p>
    <w:p w14:paraId="3E364305" w14:textId="77C7C842" w:rsidR="00BA3CF1" w:rsidRPr="00CA17D9" w:rsidRDefault="00BA3CF1" w:rsidP="00BA3CF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 ....................................................................</w:t>
      </w:r>
      <w:r w:rsidRPr="00CA17D9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379E5"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........................</w:t>
      </w:r>
    </w:p>
    <w:p w14:paraId="42B5F90C" w14:textId="34FC2481" w:rsidR="00BA3CF1" w:rsidRPr="00CA17D9" w:rsidRDefault="00BA3CF1" w:rsidP="00BA3CF1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2.3 </w:t>
      </w:r>
      <w:r w:rsidR="006245A2" w:rsidRPr="00CA17D9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การติดตามการเปลี่ยนแปลง การปรับแผน และการรายงานผล</w:t>
      </w:r>
    </w:p>
    <w:p w14:paraId="5A202038" w14:textId="3CE6FA16" w:rsidR="00BA3CF1" w:rsidRPr="00154555" w:rsidRDefault="00BA3CF1" w:rsidP="00BA3CF1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</w:t>
      </w:r>
      <w:r w:rsidRPr="0015455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</w:t>
      </w:r>
      <w:r w:rsidRPr="0015455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</w:t>
      </w:r>
      <w:r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</w:t>
      </w:r>
      <w:r w:rsidRPr="00154555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 w:rsidR="004379E5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........................</w:t>
      </w:r>
    </w:p>
    <w:p w14:paraId="5A0F992E" w14:textId="77777777" w:rsidR="00BA3CF1" w:rsidRPr="00093C6A" w:rsidRDefault="00BA3CF1" w:rsidP="00BA3CF1">
      <w:pPr>
        <w:spacing w:after="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ผลลัพธ์สำคัญในหมวด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7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ที่เป็นผลจากการดำเนินงานของหมวด 2</w:t>
      </w:r>
    </w:p>
    <w:p w14:paraId="23746622" w14:textId="6B76C863" w:rsidR="00BA3CF1" w:rsidRPr="00093C6A" w:rsidRDefault="00BA3CF1" w:rsidP="00BA3CF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7EF9D2" w14:textId="46F27E9E" w:rsidR="00BA3CF1" w:rsidRPr="00093C6A" w:rsidRDefault="00BA3CF1" w:rsidP="00BA3CF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942D476" w14:textId="5FF04897" w:rsidR="00BA3CF1" w:rsidRPr="00093C6A" w:rsidRDefault="00BA3CF1" w:rsidP="00BA3CF1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DDB7A5" w14:textId="201DB6DA" w:rsidR="00BA3CF1" w:rsidRPr="00093C6A" w:rsidRDefault="00BA3CF1" w:rsidP="00BA3CF1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99BCB2B" w14:textId="2EFC958C" w:rsidR="00A8276C" w:rsidRPr="000E4E82" w:rsidRDefault="00BA3CF1" w:rsidP="00BA3CF1">
      <w:pPr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0270891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FD844A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B55CFF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C936C84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1D5842E" w14:textId="77777777" w:rsidR="0024703A" w:rsidRDefault="0024703A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C3E025" w14:textId="77777777" w:rsidR="0024703A" w:rsidRDefault="0024703A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844F16" w14:textId="77777777" w:rsidR="0024703A" w:rsidRDefault="0024703A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9B64A4" w14:textId="77777777" w:rsidR="0024703A" w:rsidRDefault="0024703A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AB7B2E" w14:textId="7FB34D3C" w:rsidR="00FD4857" w:rsidRPr="001D445D" w:rsidRDefault="00FD4857" w:rsidP="00F9278F">
      <w:pPr>
        <w:shd w:val="clear" w:color="auto" w:fill="00598E"/>
        <w:spacing w:line="240" w:lineRule="auto"/>
        <w:jc w:val="thaiDistribute"/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</w:rPr>
      </w:pPr>
      <w:r w:rsidRPr="001D445D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cs/>
        </w:rPr>
        <w:lastRenderedPageBreak/>
        <w:t>หมวด 3 การให้ความสำคัญกับผู้รับบริการและผู้มีส่วนได้ส่วนเสีย</w:t>
      </w:r>
    </w:p>
    <w:p w14:paraId="47A17C76" w14:textId="2DA012C8" w:rsidR="00FD4857" w:rsidRPr="00CA17D9" w:rsidRDefault="00FD4857" w:rsidP="00FD4857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3.1 </w:t>
      </w:r>
      <w:r w:rsidRPr="00CA17D9">
        <w:rPr>
          <w:rFonts w:ascii="TH SarabunPSK" w:hAnsi="TH SarabunPSK" w:cs="TH SarabunPSK"/>
          <w:b/>
          <w:bCs/>
          <w:sz w:val="32"/>
          <w:szCs w:val="32"/>
          <w:cs/>
        </w:rPr>
        <w:t>ระบบข้อมูลและสารสนเทศที่ทันสมัยเพื่อการให้บริการและการเข้าถึง</w:t>
      </w:r>
    </w:p>
    <w:p w14:paraId="19309229" w14:textId="0E12C10B" w:rsidR="00FD4857" w:rsidRPr="00CA17D9" w:rsidRDefault="00FD4857" w:rsidP="00FD4857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........................</w:t>
      </w:r>
    </w:p>
    <w:p w14:paraId="7763F9D2" w14:textId="4F08F37D" w:rsidR="00FD4857" w:rsidRPr="00CA17D9" w:rsidRDefault="00FD4857" w:rsidP="00FD485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3.2 </w:t>
      </w:r>
      <w:r w:rsidR="00581E24" w:rsidRPr="00CA17D9">
        <w:rPr>
          <w:rFonts w:ascii="TH SarabunPSK" w:eastAsia="Calibri" w:hAnsi="TH SarabunPSK" w:cs="TH SarabunPSK"/>
          <w:b/>
          <w:bCs/>
          <w:sz w:val="32"/>
          <w:szCs w:val="32"/>
          <w:cs/>
          <w:lang w:val="th-TH"/>
        </w:rPr>
        <w:t>การปรับปรุงและการสร้างนวัตกรรมการบริการและตอบสนองความต้องการ</w:t>
      </w:r>
    </w:p>
    <w:p w14:paraId="5173DFB4" w14:textId="60BBE522" w:rsidR="00FD4857" w:rsidRPr="00CA17D9" w:rsidRDefault="00FD4857" w:rsidP="00FD4857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........................</w:t>
      </w:r>
    </w:p>
    <w:p w14:paraId="6559E450" w14:textId="07F0CCDA" w:rsidR="00FD4857" w:rsidRPr="00093C6A" w:rsidRDefault="00FD4857" w:rsidP="00FD485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3.3 </w:t>
      </w:r>
      <w:r w:rsidR="000700A5" w:rsidRPr="00CA17D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การมุ่งเน้นประชาชน</w:t>
      </w:r>
    </w:p>
    <w:p w14:paraId="4498CECB" w14:textId="6947615E" w:rsidR="00FD4857" w:rsidRPr="00B56328" w:rsidRDefault="00FD4857" w:rsidP="00FD4857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B5632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B5632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........................</w:t>
      </w:r>
    </w:p>
    <w:p w14:paraId="4EDC1B3D" w14:textId="77777777" w:rsidR="00FD4857" w:rsidRPr="00093C6A" w:rsidRDefault="00FD4857" w:rsidP="00FD485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ผลลัพธ์สำคัญในหมวด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7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ที่เป็นผลจากการดำเนินงานของหมวด 3</w:t>
      </w:r>
    </w:p>
    <w:p w14:paraId="6D0DC009" w14:textId="4D8DEB97" w:rsidR="00FD4857" w:rsidRPr="00093C6A" w:rsidRDefault="00FD4857" w:rsidP="00FD485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38D010C" w14:textId="5893E35C" w:rsidR="00FD4857" w:rsidRPr="00093C6A" w:rsidRDefault="00FD4857" w:rsidP="00FD485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36DF2DE" w14:textId="3C8622A7" w:rsidR="00FD4857" w:rsidRPr="00093C6A" w:rsidRDefault="00FD4857" w:rsidP="00FD485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C0AE964" w14:textId="00EC3F88" w:rsidR="00FD4857" w:rsidRPr="00093C6A" w:rsidRDefault="00FD4857" w:rsidP="00FD4857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A88AC1" w14:textId="024DF63D" w:rsidR="00FD4857" w:rsidRPr="00093C6A" w:rsidRDefault="00FD4857" w:rsidP="00FD485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767B1EE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CF4685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F51B43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D6EE5E7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721084" w14:textId="77777777" w:rsidR="000700A5" w:rsidRDefault="000700A5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5B071C" w14:textId="77777777" w:rsidR="000700A5" w:rsidRDefault="000700A5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7893EB" w14:textId="77777777" w:rsidR="000700A5" w:rsidRDefault="000700A5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8DBB65" w14:textId="77777777" w:rsidR="000700A5" w:rsidRDefault="000700A5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0FC0857" w14:textId="77777777" w:rsidR="00E06E8F" w:rsidRPr="002D53FA" w:rsidRDefault="00E06E8F" w:rsidP="00A87EEA">
      <w:pPr>
        <w:shd w:val="clear" w:color="auto" w:fill="00598E"/>
        <w:spacing w:line="240" w:lineRule="auto"/>
        <w:jc w:val="thaiDistribute"/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</w:rPr>
      </w:pPr>
      <w:r w:rsidRPr="002D53FA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cs/>
        </w:rPr>
        <w:lastRenderedPageBreak/>
        <w:t>หมวด 4 การวัด การวิเคราะห์ และการจัดการความรู้</w:t>
      </w:r>
    </w:p>
    <w:p w14:paraId="6FD8C9B8" w14:textId="6CA16673" w:rsidR="00E06E8F" w:rsidRPr="00CA17D9" w:rsidRDefault="00E06E8F" w:rsidP="00E06E8F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4.1 </w:t>
      </w:r>
      <w:r w:rsidR="00643AA6" w:rsidRPr="00CA17D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การใช้ฐานข้อมูลและการกำหนดตัววัดเพื่อการติดตามงานอย่างมีประสิทธิผล</w:t>
      </w:r>
    </w:p>
    <w:p w14:paraId="6ABF890F" w14:textId="34F10923" w:rsidR="00E06E8F" w:rsidRPr="00CA17D9" w:rsidRDefault="00E06E8F" w:rsidP="00E06E8F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</w:t>
      </w:r>
      <w:r w:rsidR="00DB1338"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</w:t>
      </w:r>
    </w:p>
    <w:p w14:paraId="50F9EFF8" w14:textId="5C4F045C" w:rsidR="00E06E8F" w:rsidRPr="00CA17D9" w:rsidRDefault="00E06E8F" w:rsidP="00E06E8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4.2 </w:t>
      </w:r>
      <w:r w:rsidR="00B67338" w:rsidRPr="00CA17D9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การบริหารจัดการข้อมูล สารสนเทศ การดูแลความเสี่ยงด้านข้อมูลและระบบความมั่นคงทางไซเบอร์</w:t>
      </w:r>
    </w:p>
    <w:p w14:paraId="1F77F009" w14:textId="2DA54BB1" w:rsidR="00E06E8F" w:rsidRPr="00CA17D9" w:rsidRDefault="00E06E8F" w:rsidP="00E06E8F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 w:rsidR="00DB1338"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........................</w:t>
      </w:r>
    </w:p>
    <w:p w14:paraId="5740552C" w14:textId="6C0D8639" w:rsidR="00E06E8F" w:rsidRPr="00093C6A" w:rsidRDefault="00E06E8F" w:rsidP="00E06E8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4.3 </w:t>
      </w:r>
      <w:r w:rsidR="00CD0C1B" w:rsidRPr="00CA17D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การใช้องค์ความรู้ของส่วนราชการในการแก้ปัญหา เรียนรู้และเพื่อพัฒนาส่วนราชการ</w:t>
      </w:r>
    </w:p>
    <w:p w14:paraId="5A1052E6" w14:textId="7D478B7C" w:rsidR="00E06E8F" w:rsidRPr="00B56328" w:rsidRDefault="00E06E8F" w:rsidP="00E06E8F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B5632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B5632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 w:rsidR="00DB1338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........................</w:t>
      </w:r>
    </w:p>
    <w:p w14:paraId="046901EE" w14:textId="77777777" w:rsidR="00E06E8F" w:rsidRPr="00093C6A" w:rsidRDefault="00E06E8F" w:rsidP="00E06E8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ผลลัพธ์สำคัญในหมวด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7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ที่เป็นผลจากการดำเนินงานของหมวด 4</w:t>
      </w:r>
    </w:p>
    <w:p w14:paraId="4B7BA967" w14:textId="253C232A" w:rsidR="00E06E8F" w:rsidRPr="00093C6A" w:rsidRDefault="00E06E8F" w:rsidP="00E06E8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21EB91F" w14:textId="0F1DDAE7" w:rsidR="00E06E8F" w:rsidRPr="00093C6A" w:rsidRDefault="00E06E8F" w:rsidP="00E06E8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B0B8E5" w14:textId="0F053341" w:rsidR="00E06E8F" w:rsidRPr="00093C6A" w:rsidRDefault="00E06E8F" w:rsidP="00E06E8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9B212D7" w14:textId="07637ED4" w:rsidR="00E06E8F" w:rsidRPr="00093C6A" w:rsidRDefault="00E06E8F" w:rsidP="00E06E8F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F89A04A" w14:textId="558C0CD8" w:rsidR="00E06E8F" w:rsidRPr="00093C6A" w:rsidRDefault="00E06E8F" w:rsidP="00E06E8F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A8127D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4A0D475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E4965E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3AB0C7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7B4BD57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0D66096" w14:textId="77777777" w:rsidR="000B1A7B" w:rsidRDefault="000B1A7B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FB07B4" w14:textId="77777777" w:rsidR="000B1A7B" w:rsidRDefault="000B1A7B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9EEE613" w14:textId="77777777" w:rsidR="000B1A7B" w:rsidRDefault="000B1A7B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8D532D" w14:textId="77777777" w:rsidR="00140F22" w:rsidRPr="002D53FA" w:rsidRDefault="00140F22" w:rsidP="00A87EEA">
      <w:pPr>
        <w:shd w:val="clear" w:color="auto" w:fill="00598E"/>
        <w:spacing w:line="240" w:lineRule="auto"/>
        <w:jc w:val="thaiDistribute"/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</w:rPr>
      </w:pPr>
      <w:r w:rsidRPr="002D53FA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cs/>
        </w:rPr>
        <w:lastRenderedPageBreak/>
        <w:t>หมวด 5 การมุ่งเน้นบุคลากร</w:t>
      </w:r>
    </w:p>
    <w:p w14:paraId="04BCE1CF" w14:textId="7958323C" w:rsidR="00140F22" w:rsidRPr="00093C6A" w:rsidRDefault="00140F22" w:rsidP="00140F22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5.1 </w:t>
      </w:r>
      <w:r w:rsidRPr="00093C6A">
        <w:rPr>
          <w:rFonts w:ascii="TH SarabunPSK" w:hAnsi="TH SarabunPSK" w:cs="TH SarabunPSK"/>
          <w:b/>
          <w:bCs/>
          <w:sz w:val="32"/>
          <w:szCs w:val="32"/>
          <w:cs/>
        </w:rPr>
        <w:t>ระบบการจัดการบุคลากรตอบสนองยุทธศาสตร์และสร้างแรงจูงใจ</w:t>
      </w:r>
    </w:p>
    <w:p w14:paraId="5D2F6A6F" w14:textId="2CC1E999" w:rsidR="00140F22" w:rsidRPr="00CA17D9" w:rsidRDefault="00140F22" w:rsidP="00140F22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B5632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 xml:space="preserve">.............................................................................................................................................................. 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</w:t>
      </w:r>
      <w:r w:rsidR="006B29CA"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</w:t>
      </w:r>
    </w:p>
    <w:p w14:paraId="7F1312EA" w14:textId="1115D68B" w:rsidR="00140F22" w:rsidRPr="00CA17D9" w:rsidRDefault="00140F22" w:rsidP="00140F2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5.2 </w:t>
      </w:r>
      <w:r w:rsidR="001C141B" w:rsidRPr="00CA17D9">
        <w:rPr>
          <w:rFonts w:ascii="TH SarabunPSK" w:eastAsia="Calibri" w:hAnsi="TH SarabunPSK" w:cs="TH SarabunPSK"/>
          <w:b/>
          <w:bCs/>
          <w:sz w:val="32"/>
          <w:szCs w:val="32"/>
          <w:cs/>
        </w:rPr>
        <w:t>วัฒนธรรมการทำงานที่ดี คล่องตัว รับผิดชอบ สู่การเกิดผลงานที่มีสมรรถนะสูง</w:t>
      </w:r>
    </w:p>
    <w:p w14:paraId="19C99F1C" w14:textId="05E8D2E6" w:rsidR="00140F22" w:rsidRPr="00CA17D9" w:rsidRDefault="00140F22" w:rsidP="00140F22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 w:rsidR="006B29CA"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........................</w:t>
      </w:r>
    </w:p>
    <w:p w14:paraId="66E9B1A3" w14:textId="1D8BEDAE" w:rsidR="00140F22" w:rsidRPr="00093C6A" w:rsidRDefault="00140F22" w:rsidP="00140F2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5.3 </w:t>
      </w:r>
      <w:r w:rsidR="00CB3831" w:rsidRPr="00CA17D9">
        <w:rPr>
          <w:rFonts w:ascii="TH SarabunPSK" w:eastAsia="Calibri" w:hAnsi="TH SarabunPSK" w:cs="TH SarabunPSK"/>
          <w:b/>
          <w:bCs/>
          <w:sz w:val="32"/>
          <w:szCs w:val="32"/>
          <w:cs/>
        </w:rPr>
        <w:t>ระบบการพัฒนาและการเรียนรู้ของบุคลากร</w:t>
      </w:r>
    </w:p>
    <w:p w14:paraId="2E50AA75" w14:textId="5BA024FC" w:rsidR="00140F22" w:rsidRPr="00B56328" w:rsidRDefault="00140F22" w:rsidP="00140F22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B5632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B5632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 w:rsidR="006B29CA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........................</w:t>
      </w:r>
    </w:p>
    <w:p w14:paraId="3B16BC80" w14:textId="77777777" w:rsidR="00140F22" w:rsidRPr="00093C6A" w:rsidRDefault="00140F22" w:rsidP="00140F2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ผลลัพธ์สำคัญในหมวด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7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ที่เป็นผลจากการดำเนินงานของหมวด 5</w:t>
      </w:r>
    </w:p>
    <w:p w14:paraId="724A5B74" w14:textId="2D1AEDBD" w:rsidR="00140F22" w:rsidRPr="00093C6A" w:rsidRDefault="00140F22" w:rsidP="00140F2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9A372FE" w14:textId="7D1F2E7E" w:rsidR="00140F22" w:rsidRPr="00093C6A" w:rsidRDefault="00140F22" w:rsidP="00140F2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E7F4BDE" w14:textId="304798E0" w:rsidR="00140F22" w:rsidRPr="00093C6A" w:rsidRDefault="00140F22" w:rsidP="00140F2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48E7C6E" w14:textId="45C0A204" w:rsidR="00140F22" w:rsidRPr="00093C6A" w:rsidRDefault="00140F22" w:rsidP="00140F2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94880AC" w14:textId="0A1448BA" w:rsidR="00140F22" w:rsidRPr="00093C6A" w:rsidRDefault="00140F22" w:rsidP="00140F2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7D11F1" w14:textId="77777777" w:rsidR="00140F22" w:rsidRPr="00093C6A" w:rsidRDefault="00140F22" w:rsidP="00140F22">
      <w:pPr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8A35A5D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46A554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EC769D" w14:textId="77777777" w:rsidR="00CB3831" w:rsidRDefault="00CB3831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E5CF2A8" w14:textId="77777777" w:rsidR="00CB3831" w:rsidRDefault="00CB3831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0CB6994" w14:textId="77777777" w:rsidR="00CB3831" w:rsidRDefault="00CB3831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7DACD3" w14:textId="77777777" w:rsidR="00CB3831" w:rsidRDefault="00CB3831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426A763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76F5560" w14:textId="77777777" w:rsidR="006F589A" w:rsidRPr="002D53FA" w:rsidRDefault="006F589A" w:rsidP="00A87EEA">
      <w:pPr>
        <w:shd w:val="clear" w:color="auto" w:fill="00598E"/>
        <w:spacing w:line="240" w:lineRule="auto"/>
        <w:jc w:val="thaiDistribute"/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</w:rPr>
      </w:pPr>
      <w:r w:rsidRPr="002D53FA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cs/>
        </w:rPr>
        <w:lastRenderedPageBreak/>
        <w:t>หมวด 6 การมุ่งเน้นระบบปฏิบัติการ</w:t>
      </w:r>
    </w:p>
    <w:p w14:paraId="152B1F4A" w14:textId="4ADBDEB3" w:rsidR="006F589A" w:rsidRPr="00CA17D9" w:rsidRDefault="006F589A" w:rsidP="006F589A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6.1 </w:t>
      </w:r>
      <w:r w:rsidR="001B1BD1" w:rsidRPr="00CA17D9">
        <w:rPr>
          <w:rFonts w:ascii="TH SarabunPSK" w:eastAsia="Calibri" w:hAnsi="TH SarabunPSK" w:cs="TH SarabunPSK"/>
          <w:b/>
          <w:bCs/>
          <w:sz w:val="32"/>
          <w:szCs w:val="32"/>
          <w:cs/>
        </w:rPr>
        <w:t>การออกแบบและการจัดการกระบวนการทำงานที่เชื่อมโยงตั้งแต่ต้นจนจบนำสู่ผลลัพธ์ทีต้องกา</w:t>
      </w:r>
      <w:r w:rsidR="001B1BD1" w:rsidRPr="00CA17D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ร</w:t>
      </w:r>
    </w:p>
    <w:p w14:paraId="325C2470" w14:textId="049CC9F1" w:rsidR="006F589A" w:rsidRPr="00CA17D9" w:rsidRDefault="006F589A" w:rsidP="006F589A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........................</w:t>
      </w:r>
    </w:p>
    <w:p w14:paraId="13EEAC44" w14:textId="77777777" w:rsidR="006F589A" w:rsidRPr="00CA17D9" w:rsidRDefault="006F589A" w:rsidP="006F589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6.2 การสร้างนวัตกรรมในการปรับปรุงผลผลิต กระบวนการ และบริการ</w:t>
      </w:r>
    </w:p>
    <w:p w14:paraId="46535C6F" w14:textId="204D3144" w:rsidR="006F589A" w:rsidRPr="00CA17D9" w:rsidRDefault="006F589A" w:rsidP="006F589A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 w:rsidRPr="00CA17D9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........................</w:t>
      </w:r>
    </w:p>
    <w:p w14:paraId="070DDCDA" w14:textId="27076F89" w:rsidR="006F589A" w:rsidRPr="00093C6A" w:rsidRDefault="006F589A" w:rsidP="006F589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CA17D9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6.3 </w:t>
      </w:r>
      <w:r w:rsidR="00844EB5" w:rsidRPr="00CA17D9">
        <w:rPr>
          <w:rFonts w:ascii="TH SarabunPSK" w:eastAsiaTheme="minorHAnsi" w:hAnsi="TH SarabunPSK" w:cs="TH SarabunPSK"/>
          <w:b/>
          <w:bCs/>
          <w:spacing w:val="6"/>
          <w:sz w:val="32"/>
          <w:szCs w:val="32"/>
          <w:cs/>
        </w:rPr>
        <w:t>การมุ่งเน้นประสิทธิผล ทั้งองค์กร และผลกระทบต่อยุทธศาสตร์ประเทศ</w:t>
      </w:r>
    </w:p>
    <w:p w14:paraId="39DE5875" w14:textId="2B76B429" w:rsidR="006F589A" w:rsidRPr="00B56328" w:rsidRDefault="006F589A" w:rsidP="006F589A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B5632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............................................</w:t>
      </w:r>
      <w:r w:rsidRPr="00B56328">
        <w:rPr>
          <w:rFonts w:ascii="TH SarabunPSK" w:eastAsia="Times New Roman" w:hAnsi="TH SarabunPSK" w:cs="TH SarabunPSK"/>
          <w:color w:val="000000" w:themeColor="text1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........................</w:t>
      </w:r>
    </w:p>
    <w:p w14:paraId="1C78B645" w14:textId="77777777" w:rsidR="006F589A" w:rsidRPr="00093C6A" w:rsidRDefault="006F589A" w:rsidP="006F589A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ผลลัพธ์สำคัญในหมวด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7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ที่เป็นผลจากการดำเนินงานของหมวด 6</w:t>
      </w:r>
    </w:p>
    <w:p w14:paraId="5DF54503" w14:textId="2C584E2F" w:rsidR="006F589A" w:rsidRPr="00093C6A" w:rsidRDefault="006F589A" w:rsidP="006F589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5657D07" w14:textId="52BC2AE1" w:rsidR="006F589A" w:rsidRPr="00093C6A" w:rsidRDefault="006F589A" w:rsidP="006F589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417A2F76" w14:textId="17C5D05C" w:rsidR="006F589A" w:rsidRPr="00093C6A" w:rsidRDefault="006F589A" w:rsidP="006F589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77BAB5F" w14:textId="46F426C7" w:rsidR="006F589A" w:rsidRPr="00093C6A" w:rsidRDefault="006F589A" w:rsidP="006F589A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15D4A99" w14:textId="1AD70C00" w:rsidR="00A8276C" w:rsidRDefault="006F589A" w:rsidP="006F589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6030D2D7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C04B29B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D52A382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CAA2030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8201E5B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D24FEF" w14:textId="77777777" w:rsidR="00076BA9" w:rsidRDefault="00076BA9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18A7EB" w14:textId="77777777" w:rsidR="00844EB5" w:rsidRDefault="00844EB5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D03A94" w14:textId="77777777" w:rsidR="00844EB5" w:rsidRDefault="00844EB5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753A64" w14:textId="77777777" w:rsidR="00255AE7" w:rsidRPr="00093C6A" w:rsidRDefault="00255AE7" w:rsidP="00255AE7">
      <w:pPr>
        <w:spacing w:after="0" w:line="240" w:lineRule="auto"/>
        <w:ind w:right="119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lastRenderedPageBreak/>
        <w:t xml:space="preserve">ส่วนที่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  <w:t>3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ผลลัพธ์การดำเนินการ</w:t>
      </w:r>
    </w:p>
    <w:p w14:paraId="654DC819" w14:textId="77777777" w:rsidR="00255AE7" w:rsidRPr="00093C6A" w:rsidRDefault="00255AE7" w:rsidP="00255AE7">
      <w:pPr>
        <w:spacing w:after="0" w:line="240" w:lineRule="auto"/>
        <w:ind w:right="119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40242A4" w14:textId="77777777" w:rsidR="00255AE7" w:rsidRPr="000A38D2" w:rsidRDefault="00255AE7" w:rsidP="00A87EEA">
      <w:pPr>
        <w:numPr>
          <w:ilvl w:val="1"/>
          <w:numId w:val="32"/>
        </w:numPr>
        <w:shd w:val="clear" w:color="auto" w:fill="00598E"/>
        <w:spacing w:after="120" w:line="240" w:lineRule="auto"/>
        <w:ind w:left="357" w:hanging="357"/>
        <w:contextualSpacing/>
        <w:jc w:val="thaiDistribute"/>
        <w:rPr>
          <w:rFonts w:ascii="TH SarabunPSK" w:eastAsia="Times New Roman" w:hAnsi="TH SarabunPSK" w:cs="TH SarabunPSK"/>
          <w:b/>
          <w:bCs/>
          <w:color w:val="FFFFFF" w:themeColor="background1"/>
          <w:sz w:val="32"/>
          <w:szCs w:val="32"/>
        </w:rPr>
      </w:pPr>
      <w:bookmarkStart w:id="3" w:name="_Hlk119337501"/>
      <w:r w:rsidRPr="000A38D2">
        <w:rPr>
          <w:rFonts w:ascii="TH SarabunPSK" w:eastAsia="Times New Roman" w:hAnsi="TH SarabunPSK" w:cs="TH SarabunPSK"/>
          <w:b/>
          <w:bCs/>
          <w:color w:val="FFFFFF" w:themeColor="background1"/>
          <w:sz w:val="32"/>
          <w:szCs w:val="32"/>
          <w:cs/>
        </w:rPr>
        <w:t xml:space="preserve"> ตัวชี้วัดด้านประสิทธิผลและการบรรลุพันธกิจ</w:t>
      </w:r>
    </w:p>
    <w:bookmarkEnd w:id="3"/>
    <w:p w14:paraId="6AB9F12B" w14:textId="77777777" w:rsidR="003F0DA0" w:rsidRDefault="003F0DA0" w:rsidP="00255AE7">
      <w:pPr>
        <w:spacing w:after="120" w:line="240" w:lineRule="auto"/>
        <w:ind w:left="357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20"/>
          <w:szCs w:val="20"/>
        </w:rPr>
      </w:pP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843"/>
        <w:gridCol w:w="851"/>
        <w:gridCol w:w="857"/>
        <w:gridCol w:w="708"/>
        <w:gridCol w:w="908"/>
        <w:gridCol w:w="929"/>
        <w:gridCol w:w="896"/>
        <w:gridCol w:w="1094"/>
      </w:tblGrid>
      <w:tr w:rsidR="003F0DA0" w:rsidRPr="00093C6A" w14:paraId="221B0600" w14:textId="77777777" w:rsidTr="003F0DA0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5EA5E1"/>
            <w:noWrap/>
            <w:vAlign w:val="center"/>
          </w:tcPr>
          <w:p w14:paraId="0ED12A7B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5EA5E1"/>
            <w:vAlign w:val="center"/>
          </w:tcPr>
          <w:p w14:paraId="095763F0" w14:textId="77777777" w:rsidR="003F0DA0" w:rsidRPr="003F0DA0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5EA5E1"/>
            <w:vAlign w:val="center"/>
          </w:tcPr>
          <w:p w14:paraId="78A1AAF4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5EA5E1"/>
            <w:vAlign w:val="center"/>
          </w:tcPr>
          <w:p w14:paraId="6D283864" w14:textId="77777777" w:rsidR="003F0DA0" w:rsidRPr="0079590C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3B0847F1" w14:textId="77777777" w:rsidR="003F0DA0" w:rsidRPr="0079590C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47BCCCE1" w14:textId="77777777" w:rsidR="003F0DA0" w:rsidRPr="004A4E56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5EA5E1"/>
            <w:vAlign w:val="center"/>
          </w:tcPr>
          <w:p w14:paraId="310CB5E5" w14:textId="77777777" w:rsidR="003F0DA0" w:rsidRPr="00736376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36376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5EA5E1"/>
            <w:vAlign w:val="center"/>
          </w:tcPr>
          <w:p w14:paraId="4FAAEA15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5EA5E1"/>
            <w:vAlign w:val="center"/>
          </w:tcPr>
          <w:p w14:paraId="6AE303F0" w14:textId="77777777" w:rsidR="003F0DA0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F0DA0" w:rsidRPr="00093C6A" w14:paraId="04070517" w14:textId="77777777" w:rsidTr="003F0DA0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01C1F290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08833982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2D41F6BD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56A37835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584765C0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5EA5E1"/>
            <w:vAlign w:val="center"/>
          </w:tcPr>
          <w:p w14:paraId="46176CD6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5EA5E1"/>
            <w:vAlign w:val="center"/>
          </w:tcPr>
          <w:p w14:paraId="0BB731C6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5EA5E1"/>
            <w:vAlign w:val="center"/>
          </w:tcPr>
          <w:p w14:paraId="0DFD3F37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476EE2FE" w14:textId="77777777" w:rsidR="003F0DA0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0DA0" w:rsidRPr="00093C6A" w14:paraId="563F06CF" w14:textId="77777777" w:rsidTr="00675463">
        <w:trPr>
          <w:trHeight w:val="20"/>
          <w:jc w:val="center"/>
        </w:trPr>
        <w:tc>
          <w:tcPr>
            <w:tcW w:w="1378" w:type="pct"/>
            <w:vAlign w:val="center"/>
          </w:tcPr>
          <w:p w14:paraId="1C5AFC87" w14:textId="2A8B3596" w:rsidR="003F0DA0" w:rsidRPr="00581934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7.1.1</w:t>
            </w:r>
          </w:p>
        </w:tc>
        <w:tc>
          <w:tcPr>
            <w:tcW w:w="431" w:type="pct"/>
            <w:hideMark/>
          </w:tcPr>
          <w:p w14:paraId="69969138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504E0ACD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5D01452B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14C775A4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42F8C116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5C143EC9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0FB97E0A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5A24F104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40AA37CF" w14:textId="77777777" w:rsidTr="00675463">
        <w:trPr>
          <w:trHeight w:val="20"/>
          <w:jc w:val="center"/>
        </w:trPr>
        <w:tc>
          <w:tcPr>
            <w:tcW w:w="1378" w:type="pct"/>
            <w:vAlign w:val="center"/>
          </w:tcPr>
          <w:p w14:paraId="198BC6CD" w14:textId="39939016" w:rsidR="003F0DA0" w:rsidRPr="00581934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7.1.2</w:t>
            </w:r>
          </w:p>
        </w:tc>
        <w:tc>
          <w:tcPr>
            <w:tcW w:w="431" w:type="pct"/>
          </w:tcPr>
          <w:p w14:paraId="22566258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67078276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2624E76C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70CEEC0E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4D42BC69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1442F492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67AD3225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7A699C9D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73FE29E6" w14:textId="77777777" w:rsidTr="00675463">
        <w:trPr>
          <w:trHeight w:val="20"/>
          <w:jc w:val="center"/>
        </w:trPr>
        <w:tc>
          <w:tcPr>
            <w:tcW w:w="1378" w:type="pct"/>
            <w:vAlign w:val="center"/>
          </w:tcPr>
          <w:p w14:paraId="13046E4B" w14:textId="6D0B789A" w:rsidR="003F0DA0" w:rsidRPr="00581934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7.1.3</w:t>
            </w:r>
          </w:p>
        </w:tc>
        <w:tc>
          <w:tcPr>
            <w:tcW w:w="431" w:type="pct"/>
          </w:tcPr>
          <w:p w14:paraId="2C07FF99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49E56DF1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01B79CD5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7C084887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64D3693D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1D794638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50878BE3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7B0E707B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63AB4A43" w14:textId="77777777" w:rsidTr="00675463">
        <w:trPr>
          <w:trHeight w:val="20"/>
          <w:jc w:val="center"/>
        </w:trPr>
        <w:tc>
          <w:tcPr>
            <w:tcW w:w="1378" w:type="pct"/>
            <w:vAlign w:val="center"/>
          </w:tcPr>
          <w:p w14:paraId="01643C55" w14:textId="6C1E9943" w:rsidR="003F0DA0" w:rsidRPr="00581934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7.1.4</w:t>
            </w:r>
          </w:p>
        </w:tc>
        <w:tc>
          <w:tcPr>
            <w:tcW w:w="431" w:type="pct"/>
          </w:tcPr>
          <w:p w14:paraId="7D6B4964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17EB6A3B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3D5723D6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5306B0BE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42B7475C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0C396233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107906D6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0E07FE16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2064AF27" w14:textId="77777777" w:rsidTr="00675463">
        <w:trPr>
          <w:trHeight w:val="20"/>
          <w:jc w:val="center"/>
        </w:trPr>
        <w:tc>
          <w:tcPr>
            <w:tcW w:w="1378" w:type="pct"/>
            <w:vAlign w:val="center"/>
          </w:tcPr>
          <w:p w14:paraId="24E9F173" w14:textId="6CEAA024" w:rsidR="003F0DA0" w:rsidRPr="00581934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7.1.5</w:t>
            </w:r>
          </w:p>
        </w:tc>
        <w:tc>
          <w:tcPr>
            <w:tcW w:w="431" w:type="pct"/>
          </w:tcPr>
          <w:p w14:paraId="3DE09A00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6C80C7F1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23834F81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7F8DD184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7EABA3FE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19BF4EF9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5B455822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0E52FA9A" w14:textId="77777777" w:rsidR="003F0DA0" w:rsidRPr="00667486" w:rsidRDefault="003F0DA0" w:rsidP="003F0DA0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397FF8C3" w14:textId="09C8EC33" w:rsidR="001C6424" w:rsidRPr="00142492" w:rsidRDefault="00142492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</w:pPr>
      <w:r w:rsidRPr="00142492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อธิบายเพิ่มเติมเกี่ยวข้อง</w:t>
      </w:r>
    </w:p>
    <w:p w14:paraId="1A6233CF" w14:textId="003BAED8" w:rsidR="0084093D" w:rsidRPr="00142492" w:rsidRDefault="0084093D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</w:t>
      </w:r>
      <w:r w:rsidR="00774B2B" w:rsidRPr="00142492">
        <w:rPr>
          <w:rFonts w:ascii="TH SarabunPSK" w:eastAsia="Times New Roman" w:hAnsi="TH SarabunPSK" w:cs="TH SarabunPSK"/>
          <w:color w:val="000000" w:themeColor="text1"/>
          <w:sz w:val="28"/>
        </w:rPr>
        <w:t>..</w:t>
      </w: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……………………………………………………………………</w:t>
      </w:r>
      <w:r w:rsidR="0073441C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</w:t>
      </w:r>
      <w:r w:rsidR="00142492"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.................................................</w:t>
      </w: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………………………..</w:t>
      </w:r>
    </w:p>
    <w:p w14:paraId="56B3EAAD" w14:textId="77777777" w:rsidR="001C6424" w:rsidRPr="0073441C" w:rsidRDefault="001C6424" w:rsidP="001C6424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4C12F754" w14:textId="03F3A276" w:rsidR="00255AE7" w:rsidRPr="000A38D2" w:rsidRDefault="00255AE7" w:rsidP="00A87EEA">
      <w:pPr>
        <w:numPr>
          <w:ilvl w:val="1"/>
          <w:numId w:val="32"/>
        </w:numPr>
        <w:shd w:val="clear" w:color="auto" w:fill="00598E"/>
        <w:spacing w:after="0" w:line="240" w:lineRule="auto"/>
        <w:ind w:left="360"/>
        <w:contextualSpacing/>
        <w:jc w:val="thaiDistribute"/>
        <w:rPr>
          <w:rFonts w:ascii="TH SarabunPSK" w:eastAsia="Times New Roman" w:hAnsi="TH SarabunPSK" w:cs="TH SarabunPSK"/>
          <w:b/>
          <w:bCs/>
          <w:color w:val="FFFFFF" w:themeColor="background1"/>
          <w:sz w:val="32"/>
          <w:szCs w:val="32"/>
        </w:rPr>
      </w:pPr>
      <w:r w:rsidRPr="00FB56C4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cs/>
        </w:rPr>
        <w:t>ตัวชี้วัดด้านผู้รับบริการ</w:t>
      </w:r>
      <w:r w:rsidR="00844EB5">
        <w:rPr>
          <w:rFonts w:ascii="TH SarabunPSK" w:eastAsia="Calibri" w:hAnsi="TH SarabunPSK" w:cs="TH SarabunPSK" w:hint="cs"/>
          <w:b/>
          <w:bCs/>
          <w:color w:val="FFFFFF" w:themeColor="background1"/>
          <w:sz w:val="32"/>
          <w:szCs w:val="32"/>
          <w:cs/>
        </w:rPr>
        <w:t xml:space="preserve"> </w:t>
      </w:r>
      <w:r w:rsidRPr="00FB56C4"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  <w:cs/>
        </w:rPr>
        <w:t>และประชาชน</w:t>
      </w:r>
    </w:p>
    <w:p w14:paraId="0EA7370C" w14:textId="77777777" w:rsidR="00255AE7" w:rsidRDefault="00255AE7" w:rsidP="00255AE7">
      <w:pPr>
        <w:spacing w:after="0" w:line="240" w:lineRule="auto"/>
        <w:ind w:left="360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18"/>
          <w:szCs w:val="18"/>
        </w:rPr>
      </w:pP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843"/>
        <w:gridCol w:w="851"/>
        <w:gridCol w:w="857"/>
        <w:gridCol w:w="708"/>
        <w:gridCol w:w="908"/>
        <w:gridCol w:w="929"/>
        <w:gridCol w:w="896"/>
        <w:gridCol w:w="1094"/>
      </w:tblGrid>
      <w:tr w:rsidR="003F0DA0" w:rsidRPr="00093C6A" w14:paraId="4962E23C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5EA5E1"/>
            <w:noWrap/>
            <w:vAlign w:val="center"/>
          </w:tcPr>
          <w:p w14:paraId="46C2CFB8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5EA5E1"/>
            <w:vAlign w:val="center"/>
          </w:tcPr>
          <w:p w14:paraId="3AA7B20A" w14:textId="77777777" w:rsidR="003F0DA0" w:rsidRPr="003F0DA0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5EA5E1"/>
            <w:vAlign w:val="center"/>
          </w:tcPr>
          <w:p w14:paraId="4E660E90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5EA5E1"/>
            <w:vAlign w:val="center"/>
          </w:tcPr>
          <w:p w14:paraId="3C49777D" w14:textId="77777777" w:rsidR="003F0DA0" w:rsidRPr="0079590C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6979D3B2" w14:textId="77777777" w:rsidR="003F0DA0" w:rsidRPr="0079590C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01BB32FA" w14:textId="77777777" w:rsidR="003F0DA0" w:rsidRPr="004A4E56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5EA5E1"/>
            <w:vAlign w:val="center"/>
          </w:tcPr>
          <w:p w14:paraId="059F5619" w14:textId="77777777" w:rsidR="003F0DA0" w:rsidRPr="00736376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36376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5EA5E1"/>
            <w:vAlign w:val="center"/>
          </w:tcPr>
          <w:p w14:paraId="4CB6B62E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5EA5E1"/>
            <w:vAlign w:val="center"/>
          </w:tcPr>
          <w:p w14:paraId="1877DCEB" w14:textId="77777777" w:rsidR="003F0DA0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F0DA0" w:rsidRPr="00093C6A" w14:paraId="07E2FB0F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718E00D8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6FC351A2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331F94BC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5D99C4E4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6F233B70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5EA5E1"/>
            <w:vAlign w:val="center"/>
          </w:tcPr>
          <w:p w14:paraId="35AC2502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5EA5E1"/>
            <w:vAlign w:val="center"/>
          </w:tcPr>
          <w:p w14:paraId="2814982B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5EA5E1"/>
            <w:vAlign w:val="center"/>
          </w:tcPr>
          <w:p w14:paraId="391E6650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5E47E9D8" w14:textId="77777777" w:rsidR="003F0DA0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0DA0" w:rsidRPr="00093C6A" w14:paraId="1B4B14AE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29C61E08" w14:textId="58A68618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.1</w:t>
            </w:r>
            <w:r w:rsidR="00170540">
              <w:t xml:space="preserve"> </w:t>
            </w:r>
            <w:r w:rsidR="00170540" w:rsidRPr="00170540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2)</w:t>
            </w:r>
            <w:r w:rsidR="00170540" w:rsidRPr="00170540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ab/>
              <w:t>ร้อยละความพึงพอใจของผู้ใช้บริการและผู้มีส่วนได้ส่วนเสียต่อหน่วยงาน</w:t>
            </w:r>
            <w:r w:rsidR="00170540" w:rsidRPr="00170540">
              <w:rPr>
                <w:rFonts w:ascii="TH SarabunPSK" w:eastAsia="Times New Roman" w:hAnsi="TH SarabunPSK" w:cs="TH SarabunPSK"/>
                <w:color w:val="EE0000"/>
                <w:sz w:val="28"/>
                <w:cs/>
              </w:rPr>
              <w:t>*</w:t>
            </w:r>
            <w:r w:rsidR="00170540" w:rsidRPr="00170540">
              <w:rPr>
                <w:rFonts w:ascii="TH SarabunPSK" w:eastAsia="Times New Roman" w:hAnsi="TH SarabunPSK" w:cs="TH SarabunPSK" w:hint="cs"/>
                <w:color w:val="EE0000"/>
                <w:sz w:val="28"/>
                <w:cs/>
              </w:rPr>
              <w:t>*</w:t>
            </w:r>
          </w:p>
        </w:tc>
        <w:tc>
          <w:tcPr>
            <w:tcW w:w="431" w:type="pct"/>
            <w:hideMark/>
          </w:tcPr>
          <w:p w14:paraId="307AD97F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73F6A6A3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5863C2AF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06309D01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1203D248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7A6E05C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17F9F8D9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6BCC64FC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52230257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2A6517E0" w14:textId="6C6680A6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.2</w:t>
            </w:r>
            <w:r w:rsidR="00F31D9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="00F31D9D" w:rsidRPr="00F31D9D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ร้อยละของการให้บริการที่ปรับสู่ดิจิทัลเต็มรูปแบบ</w:t>
            </w:r>
            <w:r w:rsidR="00F31D9D" w:rsidRPr="00F31D9D">
              <w:rPr>
                <w:rFonts w:ascii="TH SarabunPSK" w:eastAsia="Times New Roman" w:hAnsi="TH SarabunPSK" w:cs="TH SarabunPSK"/>
                <w:color w:val="EE0000"/>
                <w:sz w:val="28"/>
                <w:cs/>
              </w:rPr>
              <w:t>**</w:t>
            </w:r>
            <w:r w:rsidR="00F31D9D" w:rsidRPr="00F31D9D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F31D9D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br/>
            </w:r>
            <w:r w:rsidR="00F31D9D" w:rsidRPr="00F31D9D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(หน่วยบริการ)</w:t>
            </w:r>
          </w:p>
        </w:tc>
        <w:tc>
          <w:tcPr>
            <w:tcW w:w="431" w:type="pct"/>
          </w:tcPr>
          <w:p w14:paraId="0351BCDA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71C6ADD1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6E0714B9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20B30069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0E2371B9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00CE74D1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0B6428A8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1C786763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009F5BEE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241D9CBC" w14:textId="0FF91611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.3</w:t>
            </w:r>
          </w:p>
        </w:tc>
        <w:tc>
          <w:tcPr>
            <w:tcW w:w="431" w:type="pct"/>
          </w:tcPr>
          <w:p w14:paraId="1F12A148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28C1F77D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34402FF5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1D7C90AA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4EC6883F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3165C576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2854FAEA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5F2A9B94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1CE6B29F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7C9660CC" w14:textId="17A8C523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.4</w:t>
            </w:r>
            <w:r w:rsidR="00922DDA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 xml:space="preserve"> </w:t>
            </w:r>
            <w:r w:rsidR="00922DDA" w:rsidRPr="00922DD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ร้อยละความสำเร็จของโครงการ/กิจกรรม ที่เกิดขึ้นจากความร่วมมือของเครือข่าย</w:t>
            </w:r>
            <w:r w:rsidR="00922DDA" w:rsidRPr="00922DDA">
              <w:rPr>
                <w:rFonts w:ascii="TH SarabunPSK" w:eastAsia="Times New Roman" w:hAnsi="TH SarabunPSK" w:cs="TH SarabunPSK"/>
                <w:color w:val="EE0000"/>
                <w:sz w:val="28"/>
                <w:cs/>
              </w:rPr>
              <w:t xml:space="preserve">** </w:t>
            </w:r>
            <w:r w:rsidR="00922DDA" w:rsidRPr="00922DD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(หน่วยงานนโยบาย)</w:t>
            </w:r>
          </w:p>
        </w:tc>
        <w:tc>
          <w:tcPr>
            <w:tcW w:w="431" w:type="pct"/>
          </w:tcPr>
          <w:p w14:paraId="300C59D0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64DE4E90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3F78C786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178B3806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52F0F793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0156A17E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737DFF24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43B1F3E7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610B5B69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595F3F19" w14:textId="57E4D3A4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.5</w:t>
            </w:r>
          </w:p>
        </w:tc>
        <w:tc>
          <w:tcPr>
            <w:tcW w:w="431" w:type="pct"/>
          </w:tcPr>
          <w:p w14:paraId="36048AE8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6751C48A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46EDCF4E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2C36AFC4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4901B02B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60D043C7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30C5012F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10CB4464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19104725" w14:textId="77777777" w:rsidR="0073441C" w:rsidRPr="00142492" w:rsidRDefault="0073441C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</w:pPr>
      <w:r w:rsidRPr="00142492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อธิบายเพิ่มเติมเกี่ยวข้อง</w:t>
      </w:r>
    </w:p>
    <w:p w14:paraId="20861442" w14:textId="77777777" w:rsidR="0073441C" w:rsidRPr="00142492" w:rsidRDefault="0073441C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…………………………………………………………………………………………………………..……………………………………………………………………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.................................................</w:t>
      </w: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………………………..</w:t>
      </w:r>
    </w:p>
    <w:p w14:paraId="52C3FC32" w14:textId="77777777" w:rsidR="0073441C" w:rsidRDefault="0073441C" w:rsidP="0073441C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5EC2B72B" w14:textId="77777777" w:rsidR="00FC5180" w:rsidRDefault="00FC5180" w:rsidP="0073441C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02A0A79E" w14:textId="77777777" w:rsidR="00FC5180" w:rsidRDefault="00FC5180" w:rsidP="0073441C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201978D0" w14:textId="77777777" w:rsidR="00FC5180" w:rsidRDefault="00FC5180" w:rsidP="0073441C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0986CB97" w14:textId="77777777" w:rsidR="00FC5180" w:rsidRDefault="00FC5180" w:rsidP="0073441C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2804A219" w14:textId="77777777" w:rsidR="00FC5180" w:rsidRDefault="00FC5180" w:rsidP="0073441C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189DA098" w14:textId="77777777" w:rsidR="00FC5180" w:rsidRDefault="00FC5180" w:rsidP="0073441C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511FECC5" w14:textId="77777777" w:rsidR="00FC5180" w:rsidRDefault="00FC5180" w:rsidP="0073441C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1D7C58B6" w14:textId="77777777" w:rsidR="00FC5180" w:rsidRDefault="00FC5180" w:rsidP="0073441C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04D61346" w14:textId="77777777" w:rsidR="00FC5180" w:rsidRDefault="00FC5180" w:rsidP="0073441C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6614D0C4" w14:textId="77777777" w:rsidR="00FC5180" w:rsidRDefault="00FC5180" w:rsidP="0073441C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7423E13F" w14:textId="77777777" w:rsidR="00FC5180" w:rsidRDefault="00FC5180" w:rsidP="0073441C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54822BE0" w14:textId="77777777" w:rsidR="00FC5180" w:rsidRDefault="00FC5180" w:rsidP="0073441C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070FB8DF" w14:textId="77777777" w:rsidR="00255AE7" w:rsidRPr="000A38D2" w:rsidRDefault="00255AE7" w:rsidP="00A87EEA">
      <w:pPr>
        <w:numPr>
          <w:ilvl w:val="1"/>
          <w:numId w:val="32"/>
        </w:numPr>
        <w:shd w:val="clear" w:color="auto" w:fill="00598E"/>
        <w:spacing w:after="0" w:line="240" w:lineRule="auto"/>
        <w:ind w:left="360"/>
        <w:contextualSpacing/>
        <w:jc w:val="thaiDistribute"/>
        <w:rPr>
          <w:rFonts w:ascii="TH SarabunPSK" w:eastAsia="Times New Roman" w:hAnsi="TH SarabunPSK" w:cs="TH SarabunPSK"/>
          <w:b/>
          <w:bCs/>
          <w:color w:val="FFFFFF" w:themeColor="background1"/>
          <w:sz w:val="32"/>
          <w:szCs w:val="32"/>
        </w:rPr>
      </w:pPr>
      <w:r w:rsidRPr="00640669">
        <w:rPr>
          <w:rFonts w:ascii="TH SarabunPSK" w:eastAsia="Times New Roman" w:hAnsi="TH SarabunPSK" w:cs="TH SarabunPSK"/>
          <w:b/>
          <w:bCs/>
          <w:color w:val="FFFFFF" w:themeColor="background1"/>
          <w:sz w:val="32"/>
          <w:szCs w:val="32"/>
          <w:cs/>
        </w:rPr>
        <w:lastRenderedPageBreak/>
        <w:t>ตัวชี้วัดด้านบุคลากร</w:t>
      </w:r>
    </w:p>
    <w:p w14:paraId="01340879" w14:textId="77777777" w:rsidR="00255AE7" w:rsidRDefault="00255AE7" w:rsidP="00255AE7">
      <w:pPr>
        <w:spacing w:after="0" w:line="240" w:lineRule="auto"/>
        <w:ind w:left="36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18"/>
          <w:szCs w:val="18"/>
        </w:rPr>
      </w:pP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843"/>
        <w:gridCol w:w="851"/>
        <w:gridCol w:w="857"/>
        <w:gridCol w:w="708"/>
        <w:gridCol w:w="908"/>
        <w:gridCol w:w="929"/>
        <w:gridCol w:w="896"/>
        <w:gridCol w:w="1094"/>
      </w:tblGrid>
      <w:tr w:rsidR="003F0DA0" w:rsidRPr="00093C6A" w14:paraId="5375394F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5EA5E1"/>
            <w:noWrap/>
            <w:vAlign w:val="center"/>
          </w:tcPr>
          <w:p w14:paraId="1233761E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5EA5E1"/>
            <w:vAlign w:val="center"/>
          </w:tcPr>
          <w:p w14:paraId="5B4711B9" w14:textId="77777777" w:rsidR="003F0DA0" w:rsidRPr="003F0DA0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5EA5E1"/>
            <w:vAlign w:val="center"/>
          </w:tcPr>
          <w:p w14:paraId="507FC238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5EA5E1"/>
            <w:vAlign w:val="center"/>
          </w:tcPr>
          <w:p w14:paraId="504ABA48" w14:textId="77777777" w:rsidR="003F0DA0" w:rsidRPr="0079590C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5DD93120" w14:textId="77777777" w:rsidR="003F0DA0" w:rsidRPr="0079590C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703E71B6" w14:textId="77777777" w:rsidR="003F0DA0" w:rsidRPr="004A4E56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5EA5E1"/>
            <w:vAlign w:val="center"/>
          </w:tcPr>
          <w:p w14:paraId="269D5233" w14:textId="77777777" w:rsidR="003F0DA0" w:rsidRPr="00736376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36376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5EA5E1"/>
            <w:vAlign w:val="center"/>
          </w:tcPr>
          <w:p w14:paraId="7C672466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5EA5E1"/>
            <w:vAlign w:val="center"/>
          </w:tcPr>
          <w:p w14:paraId="1BEC4DE6" w14:textId="77777777" w:rsidR="003F0DA0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F0DA0" w:rsidRPr="00093C6A" w14:paraId="65E5B810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532473D9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387D381B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36DE2958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03E4DE07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7E2669D6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5EA5E1"/>
            <w:vAlign w:val="center"/>
          </w:tcPr>
          <w:p w14:paraId="22B738E5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5EA5E1"/>
            <w:vAlign w:val="center"/>
          </w:tcPr>
          <w:p w14:paraId="6A0E704C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5EA5E1"/>
            <w:vAlign w:val="center"/>
          </w:tcPr>
          <w:p w14:paraId="46F6FBE9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0C2AED7E" w14:textId="77777777" w:rsidR="003F0DA0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0DA0" w:rsidRPr="00093C6A" w14:paraId="71850EE3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38D32DFB" w14:textId="134D291C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.1</w:t>
            </w:r>
          </w:p>
        </w:tc>
        <w:tc>
          <w:tcPr>
            <w:tcW w:w="431" w:type="pct"/>
            <w:hideMark/>
          </w:tcPr>
          <w:p w14:paraId="1897CCCE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1298AD6A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0641864A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1AC98300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3FB360BB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5F92B595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1A4CF231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14F40C35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512FB47E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18991F2A" w14:textId="26833D9B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.2</w:t>
            </w:r>
          </w:p>
        </w:tc>
        <w:tc>
          <w:tcPr>
            <w:tcW w:w="431" w:type="pct"/>
          </w:tcPr>
          <w:p w14:paraId="454D5C1C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43D36D72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211A8F00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12ECABA6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1C81BF12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388BDF1F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68FB69F9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101D5AC3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16E906E1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2E2C34D2" w14:textId="71BEC013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.3</w:t>
            </w:r>
          </w:p>
        </w:tc>
        <w:tc>
          <w:tcPr>
            <w:tcW w:w="431" w:type="pct"/>
          </w:tcPr>
          <w:p w14:paraId="70F3171B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38CA5734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45802B0D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61005E4C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662E7BDF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20531A4B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2F246186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21BE26F3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16B4E001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04B9ADF9" w14:textId="6EEE054B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.4</w:t>
            </w:r>
          </w:p>
        </w:tc>
        <w:tc>
          <w:tcPr>
            <w:tcW w:w="431" w:type="pct"/>
          </w:tcPr>
          <w:p w14:paraId="6253E0D4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46E507C5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5B67F9D7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3EE88ED0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7ABB9601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09769968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25E7D3C5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49B3EDC1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168979E9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34024681" w14:textId="17F215F2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.5</w:t>
            </w:r>
          </w:p>
        </w:tc>
        <w:tc>
          <w:tcPr>
            <w:tcW w:w="431" w:type="pct"/>
          </w:tcPr>
          <w:p w14:paraId="565788EC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772C9934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04FE4712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29F935A9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588C701B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1EB5A23D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391DBD40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44F217D7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5DE2E4DF" w14:textId="77777777" w:rsidR="0073441C" w:rsidRPr="00142492" w:rsidRDefault="0073441C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</w:pPr>
      <w:r w:rsidRPr="00142492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อธิบายเพิ่มเติมเกี่ยวข้อง</w:t>
      </w:r>
    </w:p>
    <w:p w14:paraId="64732549" w14:textId="77777777" w:rsidR="0073441C" w:rsidRDefault="0073441C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…………………………………………………………………………………………………………..……………………………………………………………………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.................................................</w:t>
      </w: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………………………..</w:t>
      </w:r>
    </w:p>
    <w:p w14:paraId="7F671BFC" w14:textId="77777777" w:rsidR="00FC5180" w:rsidRPr="00142492" w:rsidRDefault="00FC5180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7B5F3763" w14:textId="77777777" w:rsidR="00255AE7" w:rsidRPr="000A38D2" w:rsidRDefault="00255AE7" w:rsidP="00A87EEA">
      <w:pPr>
        <w:numPr>
          <w:ilvl w:val="1"/>
          <w:numId w:val="32"/>
        </w:numPr>
        <w:shd w:val="clear" w:color="auto" w:fill="00598E"/>
        <w:spacing w:after="0" w:line="240" w:lineRule="auto"/>
        <w:ind w:left="360"/>
        <w:contextualSpacing/>
        <w:rPr>
          <w:rFonts w:ascii="TH SarabunPSK" w:eastAsia="Times New Roman" w:hAnsi="TH SarabunPSK" w:cs="TH SarabunPSK"/>
          <w:b/>
          <w:bCs/>
          <w:color w:val="FFFFFF" w:themeColor="background1"/>
          <w:sz w:val="32"/>
          <w:szCs w:val="32"/>
        </w:rPr>
      </w:pPr>
      <w:r w:rsidRPr="000A38D2">
        <w:rPr>
          <w:rFonts w:ascii="TH SarabunPSK" w:eastAsia="Times New Roman" w:hAnsi="TH SarabunPSK" w:cs="TH SarabunPSK"/>
          <w:b/>
          <w:bCs/>
          <w:color w:val="FFFFFF" w:themeColor="background1"/>
          <w:sz w:val="32"/>
          <w:szCs w:val="32"/>
          <w:cs/>
        </w:rPr>
        <w:t xml:space="preserve">ตัวชี้วัดด้านการเป็นต้นแบบ </w:t>
      </w:r>
    </w:p>
    <w:p w14:paraId="0EDCDC8F" w14:textId="77777777" w:rsidR="00255AE7" w:rsidRDefault="00255AE7" w:rsidP="00255AE7">
      <w:pPr>
        <w:spacing w:after="0" w:line="240" w:lineRule="auto"/>
        <w:ind w:left="360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18"/>
          <w:szCs w:val="18"/>
        </w:rPr>
      </w:pP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843"/>
        <w:gridCol w:w="851"/>
        <w:gridCol w:w="857"/>
        <w:gridCol w:w="708"/>
        <w:gridCol w:w="908"/>
        <w:gridCol w:w="929"/>
        <w:gridCol w:w="896"/>
        <w:gridCol w:w="1094"/>
      </w:tblGrid>
      <w:tr w:rsidR="003F0DA0" w:rsidRPr="00093C6A" w14:paraId="4FE222F0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5EA5E1"/>
            <w:noWrap/>
            <w:vAlign w:val="center"/>
          </w:tcPr>
          <w:p w14:paraId="7572A8F5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5EA5E1"/>
            <w:vAlign w:val="center"/>
          </w:tcPr>
          <w:p w14:paraId="4AC8C2F4" w14:textId="77777777" w:rsidR="003F0DA0" w:rsidRPr="003F0DA0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5EA5E1"/>
            <w:vAlign w:val="center"/>
          </w:tcPr>
          <w:p w14:paraId="12EBDF8A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5EA5E1"/>
            <w:vAlign w:val="center"/>
          </w:tcPr>
          <w:p w14:paraId="7DEB5CE3" w14:textId="77777777" w:rsidR="003F0DA0" w:rsidRPr="0079590C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495773AA" w14:textId="77777777" w:rsidR="003F0DA0" w:rsidRPr="0079590C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3AFD1CB2" w14:textId="77777777" w:rsidR="003F0DA0" w:rsidRPr="004A4E56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5EA5E1"/>
            <w:vAlign w:val="center"/>
          </w:tcPr>
          <w:p w14:paraId="1B42ADA3" w14:textId="77777777" w:rsidR="003F0DA0" w:rsidRPr="00736376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36376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5EA5E1"/>
            <w:vAlign w:val="center"/>
          </w:tcPr>
          <w:p w14:paraId="680BF8F0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5EA5E1"/>
            <w:vAlign w:val="center"/>
          </w:tcPr>
          <w:p w14:paraId="2E5A0E44" w14:textId="77777777" w:rsidR="003F0DA0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3F0DA0" w:rsidRPr="00093C6A" w14:paraId="5B39B50B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31634208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47E8F583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4F1F7CCE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0603B8FD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57DC86B1" w14:textId="77777777" w:rsidR="003F0DA0" w:rsidRPr="00204315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5EA5E1"/>
            <w:vAlign w:val="center"/>
          </w:tcPr>
          <w:p w14:paraId="42282AC3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5EA5E1"/>
            <w:vAlign w:val="center"/>
          </w:tcPr>
          <w:p w14:paraId="19FD5B5A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5EA5E1"/>
            <w:vAlign w:val="center"/>
          </w:tcPr>
          <w:p w14:paraId="27A63D60" w14:textId="77777777" w:rsidR="003F0DA0" w:rsidRPr="00F14658" w:rsidRDefault="003F0DA0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2F8D4FC3" w14:textId="77777777" w:rsidR="003F0DA0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3F0DA0" w:rsidRPr="00093C6A" w14:paraId="4F01F255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4FE35298" w14:textId="5DE94B32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.1</w:t>
            </w:r>
          </w:p>
        </w:tc>
        <w:tc>
          <w:tcPr>
            <w:tcW w:w="431" w:type="pct"/>
            <w:hideMark/>
          </w:tcPr>
          <w:p w14:paraId="5EE464C3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7AFA7AFB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764CEFD5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0099B9F1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247EF3E5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55F6B84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28AC6555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78B83CD0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25093DD5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18BA855E" w14:textId="68FC9A21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.2</w:t>
            </w:r>
          </w:p>
        </w:tc>
        <w:tc>
          <w:tcPr>
            <w:tcW w:w="431" w:type="pct"/>
          </w:tcPr>
          <w:p w14:paraId="469B1C7F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47A11A90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0A84EBC5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285595CC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7660738B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6D3DA3CA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70C165CE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466B7F8E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24CB50D2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6E95E6A6" w14:textId="6AF3CFD6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.3</w:t>
            </w:r>
          </w:p>
        </w:tc>
        <w:tc>
          <w:tcPr>
            <w:tcW w:w="431" w:type="pct"/>
          </w:tcPr>
          <w:p w14:paraId="07BE5915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2C6C27F6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4C45DE16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2F65C40A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6E1E8980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248DD37C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6FF709BF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733DCC16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00EFCFE8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26E84043" w14:textId="10FB7BD8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.4</w:t>
            </w:r>
          </w:p>
        </w:tc>
        <w:tc>
          <w:tcPr>
            <w:tcW w:w="431" w:type="pct"/>
          </w:tcPr>
          <w:p w14:paraId="36F6181E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1A07FF35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3FD65298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1C2B6FDB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496EE7D8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3EC127A7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131B17E0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116F9690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3F0DA0" w:rsidRPr="00093C6A" w14:paraId="5FD25F87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0B07B699" w14:textId="6E7B7F8B" w:rsidR="003F0DA0" w:rsidRPr="00581934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.5</w:t>
            </w:r>
          </w:p>
        </w:tc>
        <w:tc>
          <w:tcPr>
            <w:tcW w:w="431" w:type="pct"/>
          </w:tcPr>
          <w:p w14:paraId="41F4D1B7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681E3F6B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6B73DD9C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57099F88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273A19F8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7B0318B4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40D7BAE2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2F2955EE" w14:textId="77777777" w:rsidR="003F0DA0" w:rsidRPr="00667486" w:rsidRDefault="003F0DA0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022BBCF4" w14:textId="77777777" w:rsidR="0073441C" w:rsidRPr="00142492" w:rsidRDefault="0073441C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</w:pPr>
      <w:r w:rsidRPr="00142492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อธิบายเพิ่มเติมเกี่ยวข้อง</w:t>
      </w:r>
    </w:p>
    <w:p w14:paraId="62FC9D9A" w14:textId="77777777" w:rsidR="0073441C" w:rsidRDefault="0073441C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…………………………………………………………………………………………………………..……………………………………………………………………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.................................................</w:t>
      </w: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………………………..</w:t>
      </w:r>
    </w:p>
    <w:p w14:paraId="249674EB" w14:textId="77777777" w:rsidR="00FC5180" w:rsidRPr="00142492" w:rsidRDefault="00FC5180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3E4E9108" w14:textId="77777777" w:rsidR="00255AE7" w:rsidRPr="000A38D2" w:rsidRDefault="00255AE7" w:rsidP="00A87EEA">
      <w:pPr>
        <w:pStyle w:val="a8"/>
        <w:numPr>
          <w:ilvl w:val="1"/>
          <w:numId w:val="33"/>
        </w:numPr>
        <w:shd w:val="clear" w:color="auto" w:fill="00598E"/>
        <w:jc w:val="thaiDistribute"/>
        <w:rPr>
          <w:rFonts w:ascii="TH SarabunPSK" w:eastAsia="Times New Roman" w:hAnsi="TH SarabunPSK" w:cs="TH SarabunPSK"/>
          <w:b/>
          <w:bCs/>
          <w:color w:val="FFFFFF" w:themeColor="background1"/>
          <w:sz w:val="32"/>
          <w:szCs w:val="32"/>
        </w:rPr>
      </w:pPr>
      <w:r w:rsidRPr="00884F98">
        <w:rPr>
          <w:rFonts w:ascii="TH SarabunPSK" w:eastAsia="Times New Roman" w:hAnsi="TH SarabunPSK" w:cs="TH SarabunPSK"/>
          <w:b/>
          <w:bCs/>
          <w:color w:val="FFFFFF" w:themeColor="background1"/>
          <w:sz w:val="32"/>
          <w:szCs w:val="32"/>
          <w:cs/>
        </w:rPr>
        <w:t>ตัวชี้วัดด้านผลกระทบต่อเศรษฐกิจ สังคม สาธารณสุข และสิ่งแวดล้อม</w:t>
      </w:r>
    </w:p>
    <w:p w14:paraId="671EAC1B" w14:textId="77777777" w:rsidR="00255AE7" w:rsidRDefault="00255AE7" w:rsidP="00255AE7">
      <w:pPr>
        <w:spacing w:after="0" w:line="240" w:lineRule="auto"/>
        <w:ind w:left="36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843"/>
        <w:gridCol w:w="851"/>
        <w:gridCol w:w="857"/>
        <w:gridCol w:w="708"/>
        <w:gridCol w:w="908"/>
        <w:gridCol w:w="929"/>
        <w:gridCol w:w="896"/>
        <w:gridCol w:w="1094"/>
      </w:tblGrid>
      <w:tr w:rsidR="002E0E31" w:rsidRPr="00093C6A" w14:paraId="6946C1A2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5EA5E1"/>
            <w:noWrap/>
            <w:vAlign w:val="center"/>
          </w:tcPr>
          <w:p w14:paraId="18CBE0BD" w14:textId="77777777" w:rsidR="002E0E31" w:rsidRPr="00204315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bookmarkStart w:id="4" w:name="_Hlk214376384"/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5EA5E1"/>
            <w:vAlign w:val="center"/>
          </w:tcPr>
          <w:p w14:paraId="6079696E" w14:textId="77777777" w:rsidR="002E0E31" w:rsidRPr="003F0DA0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5EA5E1"/>
            <w:vAlign w:val="center"/>
          </w:tcPr>
          <w:p w14:paraId="2CCE98B3" w14:textId="77777777" w:rsidR="002E0E31" w:rsidRPr="00204315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5EA5E1"/>
            <w:vAlign w:val="center"/>
          </w:tcPr>
          <w:p w14:paraId="0CC4C88C" w14:textId="77777777" w:rsidR="002E0E31" w:rsidRPr="0079590C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744E5B34" w14:textId="77777777" w:rsidR="002E0E31" w:rsidRPr="0079590C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7D0DCA81" w14:textId="77777777" w:rsidR="002E0E31" w:rsidRPr="004A4E56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5EA5E1"/>
            <w:vAlign w:val="center"/>
          </w:tcPr>
          <w:p w14:paraId="151EB75E" w14:textId="77777777" w:rsidR="002E0E31" w:rsidRPr="00736376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36376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5EA5E1"/>
            <w:vAlign w:val="center"/>
          </w:tcPr>
          <w:p w14:paraId="566D5867" w14:textId="77777777" w:rsidR="002E0E31" w:rsidRPr="00F14658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5EA5E1"/>
            <w:vAlign w:val="center"/>
          </w:tcPr>
          <w:p w14:paraId="3BE55DA8" w14:textId="77777777" w:rsidR="002E0E31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2E0E31" w:rsidRPr="00093C6A" w14:paraId="67607467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5A7F4841" w14:textId="77777777" w:rsidR="002E0E31" w:rsidRPr="00204315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6003CEBC" w14:textId="77777777" w:rsidR="002E0E31" w:rsidRPr="00204315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0D1EFC6F" w14:textId="77777777" w:rsidR="002E0E31" w:rsidRPr="00204315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78C6E4A5" w14:textId="77777777" w:rsidR="002E0E31" w:rsidRPr="00204315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013E823C" w14:textId="77777777" w:rsidR="002E0E31" w:rsidRPr="00204315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5EA5E1"/>
            <w:vAlign w:val="center"/>
          </w:tcPr>
          <w:p w14:paraId="5616E7AD" w14:textId="77777777" w:rsidR="002E0E31" w:rsidRPr="00F14658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5EA5E1"/>
            <w:vAlign w:val="center"/>
          </w:tcPr>
          <w:p w14:paraId="47C2B44F" w14:textId="77777777" w:rsidR="002E0E31" w:rsidRPr="00F14658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5EA5E1"/>
            <w:vAlign w:val="center"/>
          </w:tcPr>
          <w:p w14:paraId="138C258D" w14:textId="77777777" w:rsidR="002E0E31" w:rsidRPr="00F14658" w:rsidRDefault="002E0E31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02894674" w14:textId="77777777" w:rsidR="002E0E31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E0E31" w:rsidRPr="00093C6A" w14:paraId="6B508DA7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7A5E9053" w14:textId="65D84038" w:rsidR="002E0E31" w:rsidRPr="00581934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.1</w:t>
            </w:r>
          </w:p>
        </w:tc>
        <w:tc>
          <w:tcPr>
            <w:tcW w:w="431" w:type="pct"/>
            <w:hideMark/>
          </w:tcPr>
          <w:p w14:paraId="18D3A921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0B0C1CE6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6ABD6916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7F756068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550079CE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0E4DAFC7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555D13E6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6ED137A4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E0E31" w:rsidRPr="00093C6A" w14:paraId="54E31BAA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0C574245" w14:textId="788231CD" w:rsidR="002E0E31" w:rsidRPr="00581934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.2</w:t>
            </w:r>
          </w:p>
        </w:tc>
        <w:tc>
          <w:tcPr>
            <w:tcW w:w="431" w:type="pct"/>
          </w:tcPr>
          <w:p w14:paraId="0A961BA0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3BAE7256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2E652356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790968C4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79050ED3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5216BCF2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4D5B7956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494AC7E3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E0E31" w:rsidRPr="00093C6A" w14:paraId="37D2FEB6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27A93E8C" w14:textId="42427515" w:rsidR="002E0E31" w:rsidRPr="00581934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.3</w:t>
            </w:r>
          </w:p>
        </w:tc>
        <w:tc>
          <w:tcPr>
            <w:tcW w:w="431" w:type="pct"/>
          </w:tcPr>
          <w:p w14:paraId="22D14904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51EAF538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3DCE4C39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2E4EE93F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2456D4C1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322CB2CD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77D42F45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2226713D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E0E31" w:rsidRPr="00093C6A" w14:paraId="00C1A8B4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348265E2" w14:textId="2F158743" w:rsidR="002E0E31" w:rsidRPr="00581934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.4</w:t>
            </w:r>
          </w:p>
        </w:tc>
        <w:tc>
          <w:tcPr>
            <w:tcW w:w="431" w:type="pct"/>
          </w:tcPr>
          <w:p w14:paraId="098B59CF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42011159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3E03512F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204E475A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761401E9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789A4D04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52897894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7EE3B5C8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2E0E31" w:rsidRPr="00093C6A" w14:paraId="593CEEAF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2071BC5D" w14:textId="6B64852F" w:rsidR="002E0E31" w:rsidRPr="00581934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.5</w:t>
            </w:r>
          </w:p>
        </w:tc>
        <w:tc>
          <w:tcPr>
            <w:tcW w:w="431" w:type="pct"/>
          </w:tcPr>
          <w:p w14:paraId="4653ED64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1CC6DDC0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1435C467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6DBC58FD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6DAEDD3D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686A6CC3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55DB5B91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5B54A4A3" w14:textId="77777777" w:rsidR="002E0E31" w:rsidRPr="00667486" w:rsidRDefault="002E0E31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bookmarkEnd w:id="4"/>
    <w:p w14:paraId="50A4DD42" w14:textId="77777777" w:rsidR="0073441C" w:rsidRPr="00142492" w:rsidRDefault="0073441C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</w:pPr>
      <w:r w:rsidRPr="00142492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อธิบายเพิ่มเติมเกี่ยวข้อง</w:t>
      </w:r>
    </w:p>
    <w:p w14:paraId="5FC9144D" w14:textId="77777777" w:rsidR="0073441C" w:rsidRDefault="0073441C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…………………………………………………………………………………………………………..……………………………………………………………………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.................................................</w:t>
      </w: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………………………..</w:t>
      </w:r>
    </w:p>
    <w:p w14:paraId="742D1472" w14:textId="77777777" w:rsidR="00FC5180" w:rsidRDefault="00FC5180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576453A0" w14:textId="77777777" w:rsidR="00FC5180" w:rsidRDefault="00FC5180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0F3221DB" w14:textId="77777777" w:rsidR="00FC5180" w:rsidRDefault="00FC5180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4C70208B" w14:textId="77777777" w:rsidR="00FC5180" w:rsidRPr="00142492" w:rsidRDefault="00FC5180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</w:p>
    <w:p w14:paraId="131B48FE" w14:textId="77777777" w:rsidR="002E0E31" w:rsidRDefault="002E0E31" w:rsidP="00F46CA7">
      <w:pPr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0"/>
          <w:szCs w:val="20"/>
        </w:rPr>
      </w:pPr>
    </w:p>
    <w:p w14:paraId="794B046A" w14:textId="77777777" w:rsidR="00255AE7" w:rsidRPr="000A38D2" w:rsidRDefault="00255AE7" w:rsidP="00A87EEA">
      <w:pPr>
        <w:pStyle w:val="a8"/>
        <w:numPr>
          <w:ilvl w:val="1"/>
          <w:numId w:val="33"/>
        </w:numPr>
        <w:shd w:val="clear" w:color="auto" w:fill="00598E"/>
        <w:jc w:val="thaiDistribute"/>
        <w:rPr>
          <w:rFonts w:ascii="TH SarabunPSK" w:eastAsia="Calibri" w:hAnsi="TH SarabunPSK" w:cs="TH SarabunPSK"/>
          <w:b/>
          <w:bCs/>
          <w:color w:val="FFFFFF" w:themeColor="background1"/>
          <w:sz w:val="32"/>
          <w:szCs w:val="32"/>
        </w:rPr>
      </w:pPr>
      <w:r w:rsidRPr="00B91F87">
        <w:rPr>
          <w:rFonts w:ascii="TH SarabunPSK" w:eastAsia="Times New Roman" w:hAnsi="TH SarabunPSK" w:cs="TH SarabunPSK"/>
          <w:b/>
          <w:bCs/>
          <w:color w:val="FFFFFF" w:themeColor="background1"/>
          <w:sz w:val="32"/>
          <w:szCs w:val="32"/>
          <w:cs/>
        </w:rPr>
        <w:lastRenderedPageBreak/>
        <w:t>ตัวชี้วัดด้านประสิทธิผลและการจัดการกระบวนการ</w:t>
      </w:r>
    </w:p>
    <w:p w14:paraId="4DF560D3" w14:textId="77777777" w:rsidR="00255AE7" w:rsidRDefault="00255AE7" w:rsidP="00255AE7">
      <w:pPr>
        <w:spacing w:after="0" w:line="240" w:lineRule="auto"/>
        <w:rPr>
          <w:rFonts w:ascii="TH SarabunPSK" w:hAnsi="TH SarabunPSK" w:cs="TH SarabunPSK"/>
          <w:noProof/>
          <w:color w:val="FF0000"/>
          <w:sz w:val="12"/>
          <w:szCs w:val="12"/>
        </w:rPr>
      </w:pPr>
    </w:p>
    <w:tbl>
      <w:tblPr>
        <w:tblW w:w="54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5"/>
        <w:gridCol w:w="843"/>
        <w:gridCol w:w="851"/>
        <w:gridCol w:w="857"/>
        <w:gridCol w:w="708"/>
        <w:gridCol w:w="908"/>
        <w:gridCol w:w="929"/>
        <w:gridCol w:w="896"/>
        <w:gridCol w:w="1094"/>
      </w:tblGrid>
      <w:tr w:rsidR="00A12DEE" w:rsidRPr="00093C6A" w14:paraId="1279C6D6" w14:textId="77777777" w:rsidTr="00EF62D5">
        <w:trPr>
          <w:trHeight w:val="326"/>
          <w:jc w:val="center"/>
        </w:trPr>
        <w:tc>
          <w:tcPr>
            <w:tcW w:w="1378" w:type="pct"/>
            <w:vMerge w:val="restart"/>
            <w:shd w:val="clear" w:color="auto" w:fill="5EA5E1"/>
            <w:noWrap/>
            <w:vAlign w:val="center"/>
          </w:tcPr>
          <w:p w14:paraId="0345723E" w14:textId="77777777" w:rsidR="00A12DEE" w:rsidRPr="00204315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/>
                <w:b/>
                <w:bCs/>
                <w:sz w:val="30"/>
                <w:szCs w:val="30"/>
                <w:cs/>
              </w:rPr>
              <w:t>ชื่อตัวชี้วัด</w:t>
            </w:r>
          </w:p>
        </w:tc>
        <w:tc>
          <w:tcPr>
            <w:tcW w:w="431" w:type="pct"/>
            <w:vMerge w:val="restart"/>
            <w:shd w:val="clear" w:color="auto" w:fill="5EA5E1"/>
            <w:vAlign w:val="center"/>
          </w:tcPr>
          <w:p w14:paraId="1A3C7424" w14:textId="77777777" w:rsidR="00A12DEE" w:rsidRPr="003F0DA0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Cs w:val="2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2"/>
                <w:sz w:val="24"/>
                <w:szCs w:val="24"/>
                <w:cs/>
              </w:rPr>
              <w:t>คำอธิบาย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435" w:type="pct"/>
            <w:vMerge w:val="restart"/>
            <w:shd w:val="clear" w:color="auto" w:fill="5EA5E1"/>
            <w:vAlign w:val="center"/>
          </w:tcPr>
          <w:p w14:paraId="1C4044BA" w14:textId="77777777" w:rsidR="00A12DEE" w:rsidRPr="00204315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ค่าน้อยดี/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br/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ค่ามากดี</w:t>
            </w:r>
          </w:p>
        </w:tc>
        <w:tc>
          <w:tcPr>
            <w:tcW w:w="438" w:type="pct"/>
            <w:vMerge w:val="restart"/>
            <w:shd w:val="clear" w:color="auto" w:fill="5EA5E1"/>
            <w:vAlign w:val="center"/>
          </w:tcPr>
          <w:p w14:paraId="68994E29" w14:textId="77777777" w:rsidR="00A12DEE" w:rsidRPr="0079590C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ค่</w:t>
            </w:r>
            <w:r w:rsidRPr="0079590C">
              <w:rPr>
                <w:rFonts w:ascii="TH SarabunPSK" w:eastAsia="Times New Roman" w:hAnsi="TH SarabunPSK" w:cs="TH SarabunPSK" w:hint="cs"/>
                <w:b/>
                <w:bCs/>
                <w:spacing w:val="-4"/>
                <w:sz w:val="20"/>
                <w:szCs w:val="20"/>
                <w:cs/>
              </w:rPr>
              <w:t>า</w:t>
            </w:r>
            <w:r w:rsidRPr="0079590C">
              <w:rPr>
                <w:rFonts w:ascii="TH SarabunPSK" w:eastAsia="Times New Roman" w:hAnsi="TH SarabunPSK" w:cs="TH SarabunPSK"/>
                <w:b/>
                <w:bCs/>
                <w:spacing w:val="-4"/>
                <w:sz w:val="20"/>
                <w:szCs w:val="20"/>
                <w:cs/>
              </w:rPr>
              <w:t>เป้าหมาย</w:t>
            </w:r>
          </w:p>
          <w:p w14:paraId="5C587CBE" w14:textId="77777777" w:rsidR="00A12DEE" w:rsidRPr="0079590C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ปีล่าสุด</w:t>
            </w:r>
          </w:p>
          <w:p w14:paraId="49B67CE9" w14:textId="77777777" w:rsidR="00A12DEE" w:rsidRPr="004A4E56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79590C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(ตัวเลข)</w:t>
            </w:r>
          </w:p>
        </w:tc>
        <w:tc>
          <w:tcPr>
            <w:tcW w:w="362" w:type="pct"/>
            <w:vMerge w:val="restart"/>
            <w:shd w:val="clear" w:color="auto" w:fill="5EA5E1"/>
            <w:vAlign w:val="center"/>
          </w:tcPr>
          <w:p w14:paraId="78E2C218" w14:textId="77777777" w:rsidR="00A12DEE" w:rsidRPr="00736376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</w:pPr>
            <w:r w:rsidRPr="00736376">
              <w:rPr>
                <w:rFonts w:ascii="TH SarabunPSK" w:eastAsia="Times New Roman" w:hAnsi="TH SarabunPSK" w:cs="TH SarabunPSK" w:hint="cs"/>
                <w:b/>
                <w:bCs/>
                <w:sz w:val="20"/>
                <w:szCs w:val="20"/>
                <w:cs/>
              </w:rPr>
              <w:t>หน่วยวัด</w:t>
            </w:r>
          </w:p>
        </w:tc>
        <w:tc>
          <w:tcPr>
            <w:tcW w:w="1397" w:type="pct"/>
            <w:gridSpan w:val="3"/>
            <w:shd w:val="clear" w:color="auto" w:fill="5EA5E1"/>
            <w:vAlign w:val="center"/>
          </w:tcPr>
          <w:p w14:paraId="2E3D0F8D" w14:textId="77777777" w:rsidR="00A12DEE" w:rsidRPr="00F14658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E35A9E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ผลการดำเนินงาน</w:t>
            </w:r>
          </w:p>
        </w:tc>
        <w:tc>
          <w:tcPr>
            <w:tcW w:w="559" w:type="pct"/>
            <w:vMerge w:val="restart"/>
            <w:shd w:val="clear" w:color="auto" w:fill="5EA5E1"/>
            <w:vAlign w:val="center"/>
          </w:tcPr>
          <w:p w14:paraId="778A5F5F" w14:textId="77777777" w:rsidR="00A12DEE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581934">
              <w:rPr>
                <w:rFonts w:ascii="TH SarabunPSK" w:eastAsia="Times New Roman" w:hAnsi="TH SarabunPSK" w:cs="TH SarabunPSK" w:hint="cs"/>
                <w:b/>
                <w:bCs/>
                <w:sz w:val="30"/>
                <w:szCs w:val="30"/>
                <w:cs/>
              </w:rPr>
              <w:t>หมายเหตุ</w:t>
            </w:r>
          </w:p>
        </w:tc>
      </w:tr>
      <w:tr w:rsidR="00A12DEE" w:rsidRPr="00093C6A" w14:paraId="7AFB426D" w14:textId="77777777" w:rsidTr="00EF62D5">
        <w:trPr>
          <w:trHeight w:val="326"/>
          <w:jc w:val="center"/>
        </w:trPr>
        <w:tc>
          <w:tcPr>
            <w:tcW w:w="1378" w:type="pct"/>
            <w:vMerge/>
            <w:shd w:val="clear" w:color="auto" w:fill="5EA5E1"/>
            <w:noWrap/>
            <w:vAlign w:val="center"/>
          </w:tcPr>
          <w:p w14:paraId="64CDB504" w14:textId="77777777" w:rsidR="00A12DEE" w:rsidRPr="00204315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1" w:type="pct"/>
            <w:vMerge/>
            <w:shd w:val="clear" w:color="auto" w:fill="5EA5E1"/>
            <w:vAlign w:val="center"/>
          </w:tcPr>
          <w:p w14:paraId="42A639E9" w14:textId="77777777" w:rsidR="00A12DEE" w:rsidRPr="00204315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5" w:type="pct"/>
            <w:vMerge/>
            <w:shd w:val="clear" w:color="auto" w:fill="5EA5E1"/>
            <w:vAlign w:val="center"/>
          </w:tcPr>
          <w:p w14:paraId="7E088937" w14:textId="77777777" w:rsidR="00A12DEE" w:rsidRPr="00204315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38" w:type="pct"/>
            <w:vMerge/>
            <w:shd w:val="clear" w:color="auto" w:fill="5EA5E1"/>
            <w:vAlign w:val="center"/>
          </w:tcPr>
          <w:p w14:paraId="28850090" w14:textId="77777777" w:rsidR="00A12DEE" w:rsidRPr="00204315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2" w:type="pct"/>
            <w:vMerge/>
            <w:shd w:val="clear" w:color="auto" w:fill="5EA5E1"/>
            <w:vAlign w:val="center"/>
          </w:tcPr>
          <w:p w14:paraId="11735847" w14:textId="77777777" w:rsidR="00A12DEE" w:rsidRPr="00204315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4" w:type="pct"/>
            <w:shd w:val="clear" w:color="auto" w:fill="5EA5E1"/>
            <w:vAlign w:val="center"/>
          </w:tcPr>
          <w:p w14:paraId="110E459B" w14:textId="77777777" w:rsidR="00A12DEE" w:rsidRPr="00F14658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75" w:type="pct"/>
            <w:shd w:val="clear" w:color="auto" w:fill="5EA5E1"/>
            <w:vAlign w:val="center"/>
          </w:tcPr>
          <w:p w14:paraId="6B910C6B" w14:textId="77777777" w:rsidR="00A12DEE" w:rsidRPr="00F14658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458" w:type="pct"/>
            <w:shd w:val="clear" w:color="auto" w:fill="5EA5E1"/>
            <w:vAlign w:val="center"/>
          </w:tcPr>
          <w:p w14:paraId="36965F28" w14:textId="77777777" w:rsidR="00A12DEE" w:rsidRPr="00F14658" w:rsidRDefault="00A12DEE" w:rsidP="00EF62D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F1465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พ.ศ. ....</w:t>
            </w:r>
          </w:p>
        </w:tc>
        <w:tc>
          <w:tcPr>
            <w:tcW w:w="559" w:type="pct"/>
            <w:vMerge/>
            <w:shd w:val="clear" w:color="auto" w:fill="5EA5E1"/>
            <w:vAlign w:val="center"/>
          </w:tcPr>
          <w:p w14:paraId="41CD45CB" w14:textId="77777777" w:rsidR="00A12DEE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A12DEE" w:rsidRPr="00093C6A" w14:paraId="6B628FA7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14304CF5" w14:textId="25BC52E3" w:rsidR="00A12DEE" w:rsidRPr="00581934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6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.1</w:t>
            </w:r>
          </w:p>
        </w:tc>
        <w:tc>
          <w:tcPr>
            <w:tcW w:w="431" w:type="pct"/>
            <w:hideMark/>
          </w:tcPr>
          <w:p w14:paraId="1C050223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35" w:type="pct"/>
          </w:tcPr>
          <w:p w14:paraId="072FB5DC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4C6074CA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2B6D483E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  <w:hideMark/>
          </w:tcPr>
          <w:p w14:paraId="1A794AB7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75" w:type="pct"/>
            <w:noWrap/>
            <w:hideMark/>
          </w:tcPr>
          <w:p w14:paraId="3A34204E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458" w:type="pct"/>
            <w:noWrap/>
            <w:hideMark/>
          </w:tcPr>
          <w:p w14:paraId="7CC8114C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667486">
              <w:rPr>
                <w:rFonts w:ascii="TH SarabunPSK" w:eastAsia="Times New Roman" w:hAnsi="TH SarabunPSK" w:cs="TH SarabunPSK"/>
                <w:sz w:val="28"/>
              </w:rPr>
              <w:t> </w:t>
            </w:r>
          </w:p>
        </w:tc>
        <w:tc>
          <w:tcPr>
            <w:tcW w:w="559" w:type="pct"/>
          </w:tcPr>
          <w:p w14:paraId="224C7CF5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12DEE" w:rsidRPr="00093C6A" w14:paraId="48A341F2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3F2DF2E7" w14:textId="471D8E25" w:rsidR="00A12DEE" w:rsidRPr="00581934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6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.2</w:t>
            </w:r>
          </w:p>
        </w:tc>
        <w:tc>
          <w:tcPr>
            <w:tcW w:w="431" w:type="pct"/>
          </w:tcPr>
          <w:p w14:paraId="60CC5DDC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1B39A7E0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0DEA05E2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65F069D8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53196CE4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11735679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10C92C2A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10AFF052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12DEE" w:rsidRPr="00093C6A" w14:paraId="4B445D6C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3A25B7AF" w14:textId="6168D773" w:rsidR="00A12DEE" w:rsidRPr="00581934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6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.3</w:t>
            </w:r>
            <w:r w:rsidR="0047484E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47484E" w:rsidRPr="00A23EC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ระดับความพร้อมรัฐบาลดิจิทัลหน่วยงานภาครัฐ </w:t>
            </w:r>
            <w:r w:rsidR="0047484E" w:rsidRPr="00A23ECD">
              <w:rPr>
                <w:rFonts w:ascii="TH SarabunPSK" w:eastAsia="Times New Roman" w:hAnsi="TH SarabunPSK" w:cs="TH SarabunPSK"/>
                <w:color w:val="FF0000"/>
                <w:sz w:val="28"/>
                <w:cs/>
              </w:rPr>
              <w:t>**</w:t>
            </w:r>
          </w:p>
        </w:tc>
        <w:tc>
          <w:tcPr>
            <w:tcW w:w="431" w:type="pct"/>
          </w:tcPr>
          <w:p w14:paraId="54047516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4A0CB5E4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64AAD10E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0822EF24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3F3CDE84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1D314EC3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07A75C65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3A904218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12DEE" w:rsidRPr="00093C6A" w14:paraId="6E23533F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18C0D5BF" w14:textId="38296AAC" w:rsidR="00A12DEE" w:rsidRPr="00581934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6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.4</w:t>
            </w:r>
            <w:r w:rsidR="00E62D51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E62D51" w:rsidRPr="008E2F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ร้อยละของชุดข้อมูลดิจิทัลที่เปิดเผยต่อสาธารณะ (</w:t>
            </w:r>
            <w:r w:rsidR="00E62D51" w:rsidRPr="008E2F6B">
              <w:rPr>
                <w:rFonts w:ascii="TH SarabunPSK" w:eastAsia="Times New Roman" w:hAnsi="TH SarabunPSK" w:cs="TH SarabunPSK"/>
                <w:color w:val="000000"/>
                <w:sz w:val="28"/>
              </w:rPr>
              <w:t>Open Data)</w:t>
            </w:r>
            <w:r w:rsidR="00E62D51" w:rsidRPr="008E2F6B">
              <w:rPr>
                <w:rFonts w:ascii="TH SarabunPSK" w:eastAsia="Times New Roman" w:hAnsi="TH SarabunPSK" w:cs="TH SarabunPSK"/>
                <w:color w:val="FF0000"/>
                <w:sz w:val="28"/>
              </w:rPr>
              <w:t>**</w:t>
            </w:r>
          </w:p>
        </w:tc>
        <w:tc>
          <w:tcPr>
            <w:tcW w:w="431" w:type="pct"/>
          </w:tcPr>
          <w:p w14:paraId="38D4CE3D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56F8C96F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215487E9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42EEAE4A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59A13302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182EC3AC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55155F32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2FF1E678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A12DEE" w:rsidRPr="00093C6A" w14:paraId="0200D2CF" w14:textId="77777777" w:rsidTr="00EF62D5">
        <w:trPr>
          <w:trHeight w:val="20"/>
          <w:jc w:val="center"/>
        </w:trPr>
        <w:tc>
          <w:tcPr>
            <w:tcW w:w="1378" w:type="pct"/>
            <w:vAlign w:val="center"/>
          </w:tcPr>
          <w:p w14:paraId="5C3D86EE" w14:textId="6D059F36" w:rsidR="00A12DEE" w:rsidRPr="00581934" w:rsidRDefault="00A12DEE" w:rsidP="00E62D5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7.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</w:rPr>
              <w:t>6</w:t>
            </w:r>
            <w:r w:rsidRPr="00093C6A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.5</w:t>
            </w:r>
            <w:r w:rsidR="00E62D51" w:rsidRPr="008E2F6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="00E62D51" w:rsidRPr="008E2F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ร้อยละของฐานข้อมูลที่ได้รับการพัฒนาในรูปแบบ </w:t>
            </w:r>
            <w:r w:rsidR="00963610">
              <w:rPr>
                <w:rFonts w:ascii="TH SarabunPSK" w:eastAsia="Times New Roman" w:hAnsi="TH SarabunPSK" w:cs="TH SarabunPSK"/>
                <w:color w:val="000000"/>
                <w:sz w:val="28"/>
              </w:rPr>
              <w:t>Digitalized**</w:t>
            </w:r>
          </w:p>
        </w:tc>
        <w:tc>
          <w:tcPr>
            <w:tcW w:w="431" w:type="pct"/>
          </w:tcPr>
          <w:p w14:paraId="3F6E39CB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5" w:type="pct"/>
          </w:tcPr>
          <w:p w14:paraId="02ABF8B7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38" w:type="pct"/>
          </w:tcPr>
          <w:p w14:paraId="1A714166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362" w:type="pct"/>
          </w:tcPr>
          <w:p w14:paraId="05E6B363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64" w:type="pct"/>
            <w:noWrap/>
          </w:tcPr>
          <w:p w14:paraId="7E7C9276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75" w:type="pct"/>
            <w:noWrap/>
          </w:tcPr>
          <w:p w14:paraId="0C0BAD3C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458" w:type="pct"/>
            <w:noWrap/>
          </w:tcPr>
          <w:p w14:paraId="37018DB8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559" w:type="pct"/>
          </w:tcPr>
          <w:p w14:paraId="51A6AB27" w14:textId="77777777" w:rsidR="00A12DEE" w:rsidRPr="00667486" w:rsidRDefault="00A12DEE" w:rsidP="00EF62D5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</w:tbl>
    <w:p w14:paraId="7D2D7E53" w14:textId="77777777" w:rsidR="0073441C" w:rsidRPr="00142492" w:rsidRDefault="0073441C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28"/>
          <w:cs/>
        </w:rPr>
      </w:pPr>
      <w:r w:rsidRPr="00142492">
        <w:rPr>
          <w:rFonts w:ascii="TH SarabunPSK" w:eastAsia="Times New Roman" w:hAnsi="TH SarabunPSK" w:cs="TH SarabunPSK" w:hint="cs"/>
          <w:b/>
          <w:bCs/>
          <w:color w:val="000000" w:themeColor="text1"/>
          <w:sz w:val="28"/>
          <w:cs/>
        </w:rPr>
        <w:t>อธิบายเพิ่มเติมเกี่ยวข้อง</w:t>
      </w:r>
    </w:p>
    <w:p w14:paraId="55543B99" w14:textId="77777777" w:rsidR="0073441C" w:rsidRPr="00142492" w:rsidRDefault="0073441C" w:rsidP="0073441C">
      <w:pPr>
        <w:spacing w:before="60"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…………………………………………………………………………………………………………..……………………………………………………………………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</w:t>
      </w: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……………………………………………………………………………………………………………</w:t>
      </w:r>
      <w:r>
        <w:rPr>
          <w:rFonts w:ascii="TH SarabunPSK" w:eastAsia="Times New Roman" w:hAnsi="TH SarabunPSK" w:cs="TH SarabunPSK" w:hint="cs"/>
          <w:color w:val="000000" w:themeColor="text1"/>
          <w:sz w:val="28"/>
          <w:cs/>
        </w:rPr>
        <w:t>.................................................</w:t>
      </w:r>
      <w:r w:rsidRPr="00142492">
        <w:rPr>
          <w:rFonts w:ascii="TH SarabunPSK" w:eastAsia="Times New Roman" w:hAnsi="TH SarabunPSK" w:cs="TH SarabunPSK"/>
          <w:color w:val="000000" w:themeColor="text1"/>
          <w:sz w:val="28"/>
        </w:rPr>
        <w:t>………………………..</w:t>
      </w:r>
    </w:p>
    <w:p w14:paraId="53A39EA9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605ABC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A06A515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28C41F7" w14:textId="77777777" w:rsidR="00175108" w:rsidRDefault="00175108" w:rsidP="00175108">
      <w:pPr>
        <w:spacing w:after="0" w:line="240" w:lineRule="auto"/>
        <w:ind w:right="119"/>
        <w:jc w:val="thaiDistribute"/>
        <w:rPr>
          <w:rFonts w:ascii="TH SarabunPSK" w:eastAsia="Times New Roman" w:hAnsi="TH SarabunPSK" w:cs="TH SarabunPSK"/>
          <w:color w:val="000000" w:themeColor="text1"/>
          <w:sz w:val="52"/>
          <w:szCs w:val="52"/>
        </w:rPr>
      </w:pPr>
    </w:p>
    <w:p w14:paraId="19CB8549" w14:textId="77777777" w:rsidR="00175108" w:rsidRDefault="00175108" w:rsidP="00175108">
      <w:pPr>
        <w:spacing w:after="0" w:line="240" w:lineRule="auto"/>
        <w:ind w:right="119"/>
        <w:jc w:val="thaiDistribute"/>
        <w:rPr>
          <w:rFonts w:ascii="TH SarabunPSK" w:eastAsia="Times New Roman" w:hAnsi="TH SarabunPSK" w:cs="TH SarabunPSK"/>
          <w:color w:val="000000" w:themeColor="text1"/>
          <w:sz w:val="52"/>
          <w:szCs w:val="52"/>
        </w:rPr>
      </w:pPr>
    </w:p>
    <w:p w14:paraId="0026EB1C" w14:textId="77777777" w:rsidR="004B1066" w:rsidRDefault="004B1066" w:rsidP="00175108">
      <w:pPr>
        <w:spacing w:after="0" w:line="240" w:lineRule="auto"/>
        <w:ind w:right="119"/>
        <w:jc w:val="thaiDistribute"/>
        <w:rPr>
          <w:rFonts w:ascii="TH SarabunPSK" w:eastAsia="Times New Roman" w:hAnsi="TH SarabunPSK" w:cs="TH SarabunPSK"/>
          <w:color w:val="000000" w:themeColor="text1"/>
          <w:sz w:val="52"/>
          <w:szCs w:val="52"/>
        </w:rPr>
      </w:pPr>
    </w:p>
    <w:p w14:paraId="20CA6C30" w14:textId="77777777" w:rsidR="004B1066" w:rsidRDefault="004B1066" w:rsidP="00175108">
      <w:pPr>
        <w:spacing w:after="0" w:line="240" w:lineRule="auto"/>
        <w:ind w:right="119"/>
        <w:jc w:val="thaiDistribute"/>
        <w:rPr>
          <w:rFonts w:ascii="TH SarabunPSK" w:eastAsia="Times New Roman" w:hAnsi="TH SarabunPSK" w:cs="TH SarabunPSK"/>
          <w:color w:val="000000" w:themeColor="text1"/>
          <w:sz w:val="52"/>
          <w:szCs w:val="52"/>
        </w:rPr>
      </w:pPr>
    </w:p>
    <w:p w14:paraId="2CE92048" w14:textId="77777777" w:rsidR="004B1066" w:rsidRDefault="004B1066" w:rsidP="00175108">
      <w:pPr>
        <w:spacing w:after="0" w:line="240" w:lineRule="auto"/>
        <w:ind w:right="119"/>
        <w:jc w:val="thaiDistribute"/>
        <w:rPr>
          <w:rFonts w:ascii="TH SarabunPSK" w:eastAsia="Times New Roman" w:hAnsi="TH SarabunPSK" w:cs="TH SarabunPSK"/>
          <w:color w:val="000000" w:themeColor="text1"/>
          <w:sz w:val="52"/>
          <w:szCs w:val="52"/>
        </w:rPr>
      </w:pPr>
    </w:p>
    <w:p w14:paraId="3147061C" w14:textId="77777777" w:rsidR="004B1066" w:rsidRDefault="004B1066" w:rsidP="00175108">
      <w:pPr>
        <w:spacing w:after="0" w:line="240" w:lineRule="auto"/>
        <w:ind w:right="119"/>
        <w:jc w:val="thaiDistribute"/>
        <w:rPr>
          <w:rFonts w:ascii="TH SarabunPSK" w:eastAsia="Times New Roman" w:hAnsi="TH SarabunPSK" w:cs="TH SarabunPSK"/>
          <w:color w:val="000000" w:themeColor="text1"/>
          <w:sz w:val="52"/>
          <w:szCs w:val="52"/>
        </w:rPr>
      </w:pPr>
    </w:p>
    <w:p w14:paraId="0DB4CAC1" w14:textId="77777777" w:rsidR="004B1066" w:rsidRDefault="004B1066" w:rsidP="00175108">
      <w:pPr>
        <w:spacing w:after="0" w:line="240" w:lineRule="auto"/>
        <w:ind w:right="119"/>
        <w:jc w:val="thaiDistribute"/>
        <w:rPr>
          <w:rFonts w:ascii="TH SarabunPSK" w:eastAsia="Times New Roman" w:hAnsi="TH SarabunPSK" w:cs="TH SarabunPSK"/>
          <w:color w:val="000000" w:themeColor="text1"/>
          <w:sz w:val="52"/>
          <w:szCs w:val="52"/>
        </w:rPr>
      </w:pPr>
    </w:p>
    <w:p w14:paraId="19EDC426" w14:textId="77777777" w:rsidR="004B1066" w:rsidRDefault="004B1066" w:rsidP="00175108">
      <w:pPr>
        <w:spacing w:after="0" w:line="240" w:lineRule="auto"/>
        <w:ind w:right="119"/>
        <w:jc w:val="thaiDistribute"/>
        <w:rPr>
          <w:rFonts w:ascii="TH SarabunPSK" w:eastAsia="Times New Roman" w:hAnsi="TH SarabunPSK" w:cs="TH SarabunPSK"/>
          <w:color w:val="000000" w:themeColor="text1"/>
          <w:sz w:val="52"/>
          <w:szCs w:val="52"/>
        </w:rPr>
      </w:pPr>
    </w:p>
    <w:p w14:paraId="50408D22" w14:textId="77777777" w:rsidR="004B1066" w:rsidRDefault="004B1066" w:rsidP="00175108">
      <w:pPr>
        <w:spacing w:after="0" w:line="240" w:lineRule="auto"/>
        <w:ind w:right="119"/>
        <w:jc w:val="thaiDistribute"/>
        <w:rPr>
          <w:rFonts w:ascii="TH SarabunPSK" w:eastAsia="Times New Roman" w:hAnsi="TH SarabunPSK" w:cs="TH SarabunPSK"/>
          <w:color w:val="000000" w:themeColor="text1"/>
          <w:sz w:val="52"/>
          <w:szCs w:val="52"/>
        </w:rPr>
      </w:pPr>
    </w:p>
    <w:p w14:paraId="7A40F1F7" w14:textId="77777777" w:rsidR="004B1066" w:rsidRDefault="004B1066" w:rsidP="00175108">
      <w:pPr>
        <w:spacing w:after="0" w:line="240" w:lineRule="auto"/>
        <w:ind w:right="119"/>
        <w:jc w:val="thaiDistribute"/>
        <w:rPr>
          <w:rFonts w:ascii="TH SarabunPSK" w:eastAsia="Times New Roman" w:hAnsi="TH SarabunPSK" w:cs="TH SarabunPSK"/>
          <w:color w:val="000000" w:themeColor="text1"/>
          <w:sz w:val="52"/>
          <w:szCs w:val="52"/>
        </w:rPr>
      </w:pPr>
    </w:p>
    <w:p w14:paraId="286CDEEA" w14:textId="77777777" w:rsidR="004B1066" w:rsidRDefault="004B1066" w:rsidP="00175108">
      <w:pPr>
        <w:spacing w:after="0" w:line="240" w:lineRule="auto"/>
        <w:ind w:right="119"/>
        <w:jc w:val="thaiDistribute"/>
        <w:rPr>
          <w:rFonts w:ascii="TH SarabunPSK" w:eastAsia="Times New Roman" w:hAnsi="TH SarabunPSK" w:cs="TH SarabunPSK"/>
          <w:color w:val="000000" w:themeColor="text1"/>
          <w:sz w:val="52"/>
          <w:szCs w:val="52"/>
        </w:rPr>
      </w:pPr>
    </w:p>
    <w:p w14:paraId="72D5F94B" w14:textId="609DCDE6" w:rsidR="00A15368" w:rsidRPr="00F250BB" w:rsidRDefault="00F250BB" w:rsidP="00A15368">
      <w:pPr>
        <w:spacing w:after="0" w:line="240" w:lineRule="auto"/>
        <w:ind w:right="50"/>
        <w:jc w:val="center"/>
        <w:rPr>
          <w:rFonts w:ascii="TH SarabunPSK" w:eastAsia="Times New Roman" w:hAnsi="TH SarabunPSK" w:cs="TH SarabunPSK"/>
          <w:color w:val="000000" w:themeColor="text1"/>
          <w:sz w:val="28"/>
        </w:rPr>
      </w:pPr>
      <w:r w:rsidRPr="00093C6A">
        <w:rPr>
          <w:rFonts w:ascii="TH SarabunPSK" w:eastAsia="Times New Roman" w:hAnsi="TH SarabunPSK" w:cs="TH SarabunPSK"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67" behindDoc="1" locked="0" layoutInCell="1" allowOverlap="1" wp14:anchorId="30991D3D" wp14:editId="6C1C2B01">
                <wp:simplePos x="0" y="0"/>
                <wp:positionH relativeFrom="margin">
                  <wp:align>left</wp:align>
                </wp:positionH>
                <wp:positionV relativeFrom="paragraph">
                  <wp:posOffset>-52852</wp:posOffset>
                </wp:positionV>
                <wp:extent cx="5798820" cy="563245"/>
                <wp:effectExtent l="0" t="0" r="11430" b="27305"/>
                <wp:wrapNone/>
                <wp:docPr id="77" name="Flowchart: Alternate Process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6324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598E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F2FA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77" o:spid="_x0000_s1026" type="#_x0000_t176" style="position:absolute;margin-left:0;margin-top:-4.15pt;width:456.6pt;height:44.35pt;z-index:-2516582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" fillcolor="window" strokecolor="#00598e" strokeweight="2pt">
                <w10:wrap anchorx="margin"/>
              </v:shape>
            </w:pict>
          </mc:Fallback>
        </mc:AlternateContent>
      </w:r>
      <w:r w:rsidR="00A15368" w:rsidRPr="00F250B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คำชี้แจง </w:t>
      </w:r>
      <w:r w:rsidR="00A15368" w:rsidRPr="00F250B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: </w:t>
      </w:r>
      <w:r w:rsidR="00A15368" w:rsidRPr="00F250B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แนวทางจัดทำรายงานผลการดำเนินการพัฒนาองค์การสู่ระบบราชการ 4.0</w:t>
      </w:r>
      <w:r w:rsidR="00A15368" w:rsidRPr="00F250BB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br/>
      </w:r>
      <w:r w:rsidR="00A15368" w:rsidRPr="00F250BB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ตามเกณฑ์การประเมินสถานะของหน่วยงานภาครัฐในการเป็นระบบราชการ 4.0 (</w:t>
      </w:r>
      <w:r w:rsidR="00A15368" w:rsidRPr="00F250BB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</w:rPr>
        <w:t>Application Report)</w:t>
      </w:r>
    </w:p>
    <w:p w14:paraId="15C9B766" w14:textId="77777777" w:rsidR="00A15368" w:rsidRPr="00093C6A" w:rsidRDefault="00A15368" w:rsidP="00A15368">
      <w:pPr>
        <w:spacing w:after="0" w:line="240" w:lineRule="auto"/>
        <w:ind w:right="119" w:firstLine="72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</w:pPr>
    </w:p>
    <w:p w14:paraId="768D6EFC" w14:textId="04DE7E9D" w:rsidR="00A15368" w:rsidRPr="00093C6A" w:rsidRDefault="00A15368" w:rsidP="00A15368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28"/>
        </w:rPr>
        <w:tab/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 xml:space="preserve">รายงานผลการดำเนินการพัฒนาองค์การสู่ระบบราชการ 4.0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(Application Report)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เป็นเอกสารที่สะท้อนให้เห็นระบบบริหารจัดการและผลการดำเนินการขององค์การโดยรวม โดยใช้เกณฑ์</w:t>
      </w:r>
      <w:bookmarkStart w:id="5" w:name="_Hlk531946110"/>
      <w:r w:rsidRPr="00093C6A">
        <w:rPr>
          <w:rFonts w:ascii="TH SarabunPSK" w:eastAsia="Times New Roman" w:hAnsi="TH SarabunPSK" w:cs="TH SarabunPSK"/>
          <w:color w:val="000000" w:themeColor="text1"/>
          <w:spacing w:val="6"/>
          <w:sz w:val="32"/>
          <w:szCs w:val="32"/>
          <w:cs/>
        </w:rPr>
        <w:t xml:space="preserve">การประเมินสถานะของหน่วยงานภาครัฐในการเป็นระบบราชการ </w:t>
      </w:r>
      <w:r w:rsidRPr="00093C6A">
        <w:rPr>
          <w:rFonts w:ascii="TH SarabunPSK" w:eastAsia="Times New Roman" w:hAnsi="TH SarabunPSK" w:cs="TH SarabunPSK"/>
          <w:color w:val="000000" w:themeColor="text1"/>
          <w:spacing w:val="6"/>
          <w:sz w:val="32"/>
          <w:szCs w:val="32"/>
        </w:rPr>
        <w:t>4.0</w:t>
      </w:r>
      <w:bookmarkEnd w:id="5"/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เป็นกรอบในการอธิบาย รวมทั้ง</w:t>
      </w:r>
      <w:r w:rsidRPr="00093C6A">
        <w:rPr>
          <w:rFonts w:ascii="TH SarabunPSK" w:eastAsia="Times New Roman" w:hAnsi="TH SarabunPSK" w:cs="TH SarabunPSK"/>
          <w:color w:val="000000" w:themeColor="text1"/>
          <w:spacing w:val="2"/>
          <w:sz w:val="32"/>
          <w:szCs w:val="32"/>
          <w:cs/>
        </w:rPr>
        <w:t>เป็นเอกสาร</w:t>
      </w:r>
      <w:r w:rsidRPr="00093C6A">
        <w:rPr>
          <w:rFonts w:ascii="TH SarabunPSK" w:eastAsia="Times New Roman" w:hAnsi="TH SarabunPSK" w:cs="TH SarabunPSK"/>
          <w:color w:val="000000" w:themeColor="text1"/>
          <w:spacing w:val="2"/>
          <w:sz w:val="32"/>
          <w:szCs w:val="32"/>
          <w:cs/>
        </w:rPr>
        <w:br/>
        <w:t>ที่ผู้ตรวจประเมินใช้ในการพิจารณา ซึ่งนับว่า</w:t>
      </w:r>
      <w:r w:rsidRPr="00093C6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มีความสำคัญมาก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เพราะในขั้นแรกของการตรวจประเมิน ผู้ตรวจจะรู้จักองค์การผ่านแบบประเมิน</w:t>
      </w:r>
      <w:r w:rsidRPr="00093C6A">
        <w:rPr>
          <w:rFonts w:ascii="TH SarabunPSK" w:eastAsia="Times New Roman" w:hAnsi="TH SarabunPSK" w:cs="TH SarabunPSK"/>
          <w:color w:val="000000" w:themeColor="text1"/>
          <w:spacing w:val="14"/>
          <w:sz w:val="32"/>
          <w:szCs w:val="32"/>
          <w:cs/>
        </w:rPr>
        <w:t>สถานะการเป็นระบบราชการ 4.0 ด้วยตนเอง เท่านั้น ดังนั้น เพื่อให้หน่วยงาน</w:t>
      </w:r>
      <w:r w:rsidRPr="00093C6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 xml:space="preserve">สามารถอธิบายผลการดำเนินงานตามเกณฑ์ฯ </w:t>
      </w:r>
      <w:r w:rsidRPr="00093C6A">
        <w:rPr>
          <w:rFonts w:ascii="TH SarabunPSK" w:eastAsia="Times New Roman" w:hAnsi="TH SarabunPSK" w:cs="TH SarabunPSK"/>
          <w:color w:val="000000" w:themeColor="text1"/>
          <w:spacing w:val="10"/>
          <w:sz w:val="32"/>
          <w:szCs w:val="32"/>
          <w:cs/>
        </w:rPr>
        <w:t>ได้โดยละเอียด จึงมีความจำเป็นที่หน่วยงาน</w:t>
      </w:r>
      <w:r w:rsidRPr="00093C6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จะต้อง</w:t>
      </w:r>
      <w:r w:rsidRPr="00093C6A">
        <w:rPr>
          <w:rFonts w:ascii="TH SarabunPSK" w:eastAsia="Times New Roman" w:hAnsi="TH SarabunPSK" w:cs="TH SarabunPSK"/>
          <w:color w:val="000000" w:themeColor="text1"/>
          <w:spacing w:val="8"/>
          <w:sz w:val="32"/>
          <w:szCs w:val="32"/>
          <w:cs/>
        </w:rPr>
        <w:t>อธิบายการดำเนินงานขององค์การผ่านรายงานผลการดำเนินการพัฒนาองค์การสู่ระบบราชการ 4.0</w:t>
      </w:r>
      <w:r w:rsidRPr="00093C6A">
        <w:rPr>
          <w:rFonts w:ascii="TH SarabunPSK" w:eastAsia="Times New Roman" w:hAnsi="TH SarabunPSK" w:cs="TH SarabunPSK"/>
          <w:color w:val="000000" w:themeColor="text1"/>
          <w:spacing w:val="6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เพื่อประกอบการพิจารณา</w:t>
      </w:r>
      <w:r w:rsidRPr="00093C6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โดย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  <w:cs/>
          <w:lang w:val="en-GB"/>
        </w:rPr>
        <w:t>รายงานผลการดำเนินการพัฒนาองค์การ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 xml:space="preserve">สู่ระบบราชการ 4.0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  <w:cs/>
          <w:lang w:val="en-GB"/>
        </w:rPr>
        <w:t xml:space="preserve">ที่ดี </w:t>
      </w:r>
      <w:r w:rsidRPr="00093C6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ควรมีลักษณะดังนี้</w:t>
      </w:r>
    </w:p>
    <w:p w14:paraId="2AE7BCD3" w14:textId="77777777" w:rsidR="00A15368" w:rsidRPr="00093C6A" w:rsidRDefault="00A15368" w:rsidP="00A15368">
      <w:pPr>
        <w:numPr>
          <w:ilvl w:val="0"/>
          <w:numId w:val="16"/>
        </w:numPr>
        <w:tabs>
          <w:tab w:val="clear" w:pos="720"/>
          <w:tab w:val="num" w:pos="990"/>
        </w:tabs>
        <w:spacing w:after="0" w:line="240" w:lineRule="auto"/>
        <w:ind w:left="0" w:right="-22" w:firstLine="72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GB"/>
        </w:rPr>
        <w:t>สามารถอธิบายระบบบริหารจัดการขององค์การให้ผู้อ่านเข้าใจ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ได้ เนื่องจากเป็นเอกสารที่ใช้สื่อสารระหว่างองค์การและผู้ตรวจประเมิน ตลอดจนองค์การอื่น ๆ ที่สนใจนำแนวทางที่ดีขององค์การไปประยุกต์ใช้</w:t>
      </w:r>
    </w:p>
    <w:p w14:paraId="1743A71F" w14:textId="0B79B74C" w:rsidR="00A15368" w:rsidRPr="00093C6A" w:rsidRDefault="00A15368" w:rsidP="00A15368">
      <w:pPr>
        <w:numPr>
          <w:ilvl w:val="0"/>
          <w:numId w:val="16"/>
        </w:numPr>
        <w:tabs>
          <w:tab w:val="clear" w:pos="720"/>
          <w:tab w:val="num" w:pos="990"/>
        </w:tabs>
        <w:spacing w:after="0" w:line="240" w:lineRule="auto"/>
        <w:ind w:left="0" w:right="-22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val="en-GB"/>
        </w:rPr>
        <w:t>มีรูปแบบของการนำเสนอที่ดี สามารถอธิบายได้อย่างชัดเจน ตรงประเด็น ไม่ใช้คำฟุ่มเฟือยภายในจำนวนหน้ากระดาษที่กำหนดไว้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โดยอาจใช้การบรรยาย ตาราง รูปประกอบ ตามความเหมาะสมของข้อมูล</w:t>
      </w:r>
    </w:p>
    <w:p w14:paraId="196F1A25" w14:textId="77777777" w:rsidR="00A15368" w:rsidRPr="00093C6A" w:rsidRDefault="00A15368" w:rsidP="00A15368">
      <w:pPr>
        <w:numPr>
          <w:ilvl w:val="0"/>
          <w:numId w:val="16"/>
        </w:numPr>
        <w:tabs>
          <w:tab w:val="clear" w:pos="720"/>
          <w:tab w:val="num" w:pos="990"/>
        </w:tabs>
        <w:spacing w:after="0" w:line="240" w:lineRule="auto"/>
        <w:ind w:left="0" w:right="-22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ที่สำคัญที่สุด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การเขียนรายงานฯ มีวัตถุประสงค์หลักเพื่อให้หน่วยงานได้รับทราบสถานการณ์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br/>
        <w:t xml:space="preserve">ที่เกิดขึ้นจริงเพื่อนำไปสู่การพัฒนาองค์การ ไม่ใช่มุ่งเน้นการได้รางวัล ดังนั้นรายงานผลการดำเนินการพัฒนาองค์การฯ ต้องถูกต้องตามความเป็นจริง สามารถสะท้อนถึงผลลัพธ์ที่ระบุไว้ในหมวด 7 ได้ </w:t>
      </w:r>
    </w:p>
    <w:p w14:paraId="564AB4AA" w14:textId="77777777" w:rsidR="00A15368" w:rsidRPr="00093C6A" w:rsidRDefault="00A15368" w:rsidP="00A15368">
      <w:pPr>
        <w:numPr>
          <w:ilvl w:val="0"/>
          <w:numId w:val="16"/>
        </w:numPr>
        <w:tabs>
          <w:tab w:val="clear" w:pos="720"/>
          <w:tab w:val="num" w:pos="990"/>
        </w:tabs>
        <w:spacing w:after="0" w:line="240" w:lineRule="auto"/>
        <w:ind w:left="0" w:right="-22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ต้องเป็นหลักฐานของความมุ่งมั่น ความเป็นเจ้าของร่วมกันของบุคลากรทั่วทั้งองค์การ</w:t>
      </w:r>
    </w:p>
    <w:p w14:paraId="0B01B295" w14:textId="77777777" w:rsidR="00A15368" w:rsidRPr="00093C6A" w:rsidRDefault="00A15368" w:rsidP="00A15368">
      <w:pPr>
        <w:spacing w:before="240" w:after="0" w:line="240" w:lineRule="auto"/>
        <w:ind w:right="-22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ประโยชน์ของการจัดทำรายงานผลการดำเนินการพัฒนาองค์การสู่ระบบราชการ 4.0</w:t>
      </w:r>
    </w:p>
    <w:p w14:paraId="5B2CA2EB" w14:textId="68A7F523" w:rsidR="00A15368" w:rsidRPr="00093C6A" w:rsidRDefault="00A15368" w:rsidP="00A15368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</w:r>
      <w:r w:rsidRPr="00093C6A">
        <w:rPr>
          <w:rFonts w:ascii="TH SarabunPSK" w:eastAsia="Times New Roman" w:hAnsi="TH SarabunPSK" w:cs="TH SarabunPSK"/>
          <w:color w:val="000000" w:themeColor="text1"/>
          <w:spacing w:val="2"/>
          <w:sz w:val="32"/>
          <w:szCs w:val="32"/>
          <w:cs/>
        </w:rPr>
        <w:t>รายงานผลการดำเนินการพัฒนาองค์การ สะท้อนถึงระบบการบริหารจัดการขององค์การซึ่ง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จะเป็น</w:t>
      </w:r>
      <w:r w:rsidRPr="00093C6A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</w:rPr>
        <w:t>เครื่องมือสำหรับการตรวจประเมินองค์การด้วยตนเองเพื่อหาโอกาสในการปรับปรุง ส่งผลให้องค์การมีการพัฒนา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ย่างต่อเนื่องรวมถึงจะเป็นเครื่องมือที่ทำให้องค์การได้รับข้อมูลป้อนกลับจากผู้ตรวจประเมินภายนอกองค์การ เพื่อนำมาจัดทำแผนปรับปรุงองค์การให้ดียิ่งขึ้น</w:t>
      </w:r>
    </w:p>
    <w:p w14:paraId="5A72F254" w14:textId="7CECF2B6" w:rsidR="00A15368" w:rsidRPr="00093C6A" w:rsidRDefault="00A15368" w:rsidP="00A15368">
      <w:pPr>
        <w:spacing w:before="240" w:after="0" w:line="240" w:lineRule="auto"/>
        <w:ind w:right="-22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ความท้าทายในการจัดทำรายงานผลการดำเนินการพัฒนาองค์การสู่ระบบราชการ 4.0</w:t>
      </w:r>
    </w:p>
    <w:p w14:paraId="06C75C02" w14:textId="77777777" w:rsidR="00A15368" w:rsidRPr="00093C6A" w:rsidRDefault="00A15368" w:rsidP="00A15368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ab/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>ในการจัดทำรายงานผลการดำเนินการพัฒนาองค์การ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สู่ระบบราชการ 4.0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 xml:space="preserve"> องค์การอาจต้องเผชิญและจัดการกับความท้าทาย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ต่าง ๆ ดังนี้</w:t>
      </w:r>
    </w:p>
    <w:p w14:paraId="292163E3" w14:textId="35EFA564" w:rsidR="00A15368" w:rsidRPr="00093C6A" w:rsidRDefault="00A15368" w:rsidP="00A15368">
      <w:pPr>
        <w:numPr>
          <w:ilvl w:val="1"/>
          <w:numId w:val="34"/>
        </w:numPr>
        <w:spacing w:after="0" w:line="240" w:lineRule="auto"/>
        <w:ind w:left="990" w:right="-22" w:hanging="27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ความเข้าใจเรื่องเกณฑ์</w:t>
      </w:r>
    </w:p>
    <w:p w14:paraId="0101C6EC" w14:textId="55EB31DA" w:rsidR="00A15368" w:rsidRPr="00093C6A" w:rsidRDefault="00A15368" w:rsidP="00A15368">
      <w:pPr>
        <w:tabs>
          <w:tab w:val="num" w:pos="1080"/>
        </w:tabs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เกณฑ์การประเมินสถานะของหน่วยงานภาครัฐในการเป็นระบบราชการ 4.0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PMQA 4.0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 เป็นเกณฑ์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 xml:space="preserve">ที่มุ่งเน้นการปรับปรุงองค์การเพื่อมุ่งสู่การเป็นระบบราชการ 4.0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ที่ให้ความสำคัญกับระบบราชการที่เปิดกว้างและเชื่อมโยงถึงกัน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Open &amp; Connected Government)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มีการทำงานโดยยึดประชาชนเป็นศูนย์กลาง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Citizen-Centric Government)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เป็นองค์การที่มีขีดสมรรถนะสูงและทันสมัย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Smart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&amp;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High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Performance Government)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โดยอาศัยปัจจัยหลักสำคัญคือ การสานพลังทุกภาคส่วน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Collaboration)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การสร้างนวัตกรรม </w:t>
      </w:r>
      <w:r w:rsidRPr="00093C6A">
        <w:rPr>
          <w:rFonts w:ascii="TH SarabunPSK" w:eastAsia="Times New Roman" w:hAnsi="TH SarabunPSK" w:cs="TH SarabunPSK"/>
          <w:color w:val="000000" w:themeColor="text1"/>
          <w:spacing w:val="4"/>
          <w:sz w:val="32"/>
          <w:szCs w:val="32"/>
          <w:cs/>
        </w:rPr>
        <w:t>(</w:t>
      </w:r>
      <w:r w:rsidRPr="00093C6A">
        <w:rPr>
          <w:rFonts w:ascii="TH SarabunPSK" w:eastAsia="Times New Roman" w:hAnsi="TH SarabunPSK" w:cs="TH SarabunPSK"/>
          <w:color w:val="000000" w:themeColor="text1"/>
          <w:spacing w:val="4"/>
          <w:sz w:val="32"/>
          <w:szCs w:val="32"/>
        </w:rPr>
        <w:t>Innovation)</w:t>
      </w:r>
      <w:r w:rsidRPr="00093C6A">
        <w:rPr>
          <w:rFonts w:ascii="TH SarabunPSK" w:eastAsia="Times New Roman" w:hAnsi="TH SarabunPSK" w:cs="TH SarabunPSK"/>
          <w:color w:val="000000" w:themeColor="text1"/>
          <w:spacing w:val="4"/>
          <w:sz w:val="32"/>
          <w:szCs w:val="32"/>
          <w:cs/>
        </w:rPr>
        <w:t xml:space="preserve"> และการปรับเข้าสู่การเป็นดิจิทัล (</w:t>
      </w:r>
      <w:r w:rsidRPr="00093C6A">
        <w:rPr>
          <w:rFonts w:ascii="TH SarabunPSK" w:eastAsia="Times New Roman" w:hAnsi="TH SarabunPSK" w:cs="TH SarabunPSK"/>
          <w:color w:val="000000" w:themeColor="text1"/>
          <w:spacing w:val="4"/>
          <w:sz w:val="32"/>
          <w:szCs w:val="32"/>
        </w:rPr>
        <w:t>Digitization/</w:t>
      </w:r>
      <w:r w:rsidRPr="00093C6A">
        <w:rPr>
          <w:rFonts w:ascii="TH SarabunPSK" w:eastAsia="Times New Roman" w:hAnsi="TH SarabunPSK" w:cs="TH SarabunPSK"/>
          <w:color w:val="000000" w:themeColor="text1"/>
          <w:spacing w:val="4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pacing w:val="4"/>
          <w:sz w:val="32"/>
          <w:szCs w:val="32"/>
        </w:rPr>
        <w:t>Digitalization)</w:t>
      </w:r>
      <w:r w:rsidRPr="00093C6A">
        <w:rPr>
          <w:rFonts w:ascii="TH SarabunPSK" w:eastAsia="Times New Roman" w:hAnsi="TH SarabunPSK" w:cs="TH SarabunPSK"/>
          <w:color w:val="000000" w:themeColor="text1"/>
          <w:spacing w:val="4"/>
          <w:sz w:val="32"/>
          <w:szCs w:val="32"/>
          <w:cs/>
        </w:rPr>
        <w:t xml:space="preserve"> ดังนั้นเกณฑ์ </w:t>
      </w:r>
      <w:r w:rsidRPr="00093C6A">
        <w:rPr>
          <w:rFonts w:ascii="TH SarabunPSK" w:eastAsia="Times New Roman" w:hAnsi="TH SarabunPSK" w:cs="TH SarabunPSK"/>
          <w:color w:val="000000" w:themeColor="text1"/>
          <w:spacing w:val="4"/>
          <w:sz w:val="32"/>
          <w:szCs w:val="32"/>
        </w:rPr>
        <w:t>PMQA 4.0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ึงเปรียบเสมือนกลไกหนึ่งที่ทำให้หน่วยงานได้มีการวิเคราะห์ถึงช่องว่างและโอกาสในการพัฒนาและสามารถ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lastRenderedPageBreak/>
        <w:t xml:space="preserve">นำผลจากการประเมินไปใช้เป็นข้อมูลประกอบการจัดทำแผนพัฒนาองค์การ แผนยุทธศาสตร์ของหน่วยงาน อันจะนำไปสู่การยกระดับของหน่วยงานภาครัฐให้เป็นระบบราชการ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4.0</w:t>
      </w:r>
    </w:p>
    <w:p w14:paraId="3C38FBD7" w14:textId="77777777" w:rsidR="00A15368" w:rsidRPr="00093C6A" w:rsidRDefault="00A15368" w:rsidP="00A15368">
      <w:pPr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 xml:space="preserve">เกณฑ์การประเมินสถานะของหน่วยงานภาครัฐในการเป็นระบบราชการ 4.0 ประกอบด้วยเกณฑ์ซึ่งแสดงถึงระบบการบริหารจัดการ 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</w:rPr>
        <w:t xml:space="preserve">7 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>หมวด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th-TH"/>
        </w:rPr>
        <w:t>หมวดกระบวนการ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(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th-TH"/>
        </w:rPr>
        <w:t>หมวด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1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- 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</w:rPr>
        <w:t>6)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th-TH"/>
        </w:rPr>
        <w:t xml:space="preserve"> และหมวดผลลัพธ์ (หมวด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7)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) และประกอบด้วยคำถามต่าง ๆ ซึ่งเป็นเสมือนการชี้นำให้องค์การดำเนินการในเรื่องต่าง ๆ </w:t>
      </w:r>
    </w:p>
    <w:p w14:paraId="7122321B" w14:textId="140BFA05" w:rsidR="00A15368" w:rsidRPr="00093C6A" w:rsidRDefault="00A15368" w:rsidP="00A15368">
      <w:pPr>
        <w:spacing w:after="0" w:line="240" w:lineRule="auto"/>
        <w:ind w:right="-22" w:firstLine="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อย่างไรก็ตามเกณฑ์ไม่ได้ระบุวิธีการ ไม่ได้กำหนดเครื่องมือ และไม่ได้กำหนดว่าองค์การควรมีโครงสร้างอย่างไร แต่การเลือกใช้เครื่องมือ เทคนิค ระบบ และโครงสร้างองค์การขึ้นอยู่กับปัจจัยต่าง ๆ เช่นประเภทและขนาดขององค์การ ระดับการพัฒนาขององค์การ รวมทั้งขีดความสามารถของบุคลากร</w:t>
      </w:r>
    </w:p>
    <w:p w14:paraId="47E93AA8" w14:textId="77777777" w:rsidR="00A15368" w:rsidRPr="00093C6A" w:rsidRDefault="00A15368" w:rsidP="00A15368">
      <w:pPr>
        <w:numPr>
          <w:ilvl w:val="1"/>
          <w:numId w:val="34"/>
        </w:numPr>
        <w:spacing w:before="240" w:after="0" w:line="240" w:lineRule="auto"/>
        <w:ind w:left="990" w:right="-22" w:hanging="27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ความสำคัญของลักษณะสำคัญขององค์การ</w:t>
      </w:r>
    </w:p>
    <w:p w14:paraId="597C1AD1" w14:textId="77777777" w:rsidR="00A15368" w:rsidRPr="00093C6A" w:rsidRDefault="00A15368" w:rsidP="00A15368">
      <w:pPr>
        <w:spacing w:after="0" w:line="240" w:lineRule="auto"/>
        <w:ind w:left="-181" w:right="-22" w:firstLine="90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ลักษณะสำคัญขององค์การจะทำให้ผู้อ่าน ทั้งบุคลากรในองค์การ รวมถึงผู้ตรวจประเมิน เข้าใจถึงข้อมูลองค์การ ทิศทางการดำเนินงาน และปัจจัยแห่งความสำคัญในการดำเนินการขององค์การ</w:t>
      </w:r>
    </w:p>
    <w:p w14:paraId="091DB153" w14:textId="77777777" w:rsidR="00A15368" w:rsidRPr="00093C6A" w:rsidRDefault="00A15368" w:rsidP="00A15368">
      <w:pPr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คำถามของลักษณะสำคัญขององค์การ จะเป็นคำถามประเภท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“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อะไร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”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เพื่อให้องค์การกำหนดบริบทและขอบเขตถึงสิ่งที่มีความสำคัญต่อองค์การ โดยจะเชื่อมโยงไปยัง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คำถามของเกณฑ์ในหมวดต่าง ๆ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br/>
        <w:t xml:space="preserve">ซึ่งเป็นคำถามประเภท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“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อย่างไร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”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เพื่อให้องค์การอธิบายถึงวิธีการและกระบวนการว่ามีการดำเนินการอย่างไร</w:t>
      </w:r>
    </w:p>
    <w:p w14:paraId="5328781F" w14:textId="77777777" w:rsidR="00A15368" w:rsidRPr="00093C6A" w:rsidRDefault="00A15368" w:rsidP="00A15368">
      <w:pPr>
        <w:numPr>
          <w:ilvl w:val="1"/>
          <w:numId w:val="34"/>
        </w:numPr>
        <w:spacing w:before="240" w:after="0" w:line="240" w:lineRule="auto"/>
        <w:ind w:left="990" w:right="-22" w:hanging="27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  <w:t>ความเข้าใจเรื่องระดับของการพัฒนาสู่ระบบราชการ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  <w:t xml:space="preserve"> 4.0 </w:t>
      </w:r>
    </w:p>
    <w:p w14:paraId="5295153A" w14:textId="77777777" w:rsidR="00A15368" w:rsidRPr="00093C6A" w:rsidRDefault="00A15368" w:rsidP="00A15368">
      <w:pPr>
        <w:spacing w:after="0" w:line="240" w:lineRule="auto"/>
        <w:ind w:right="-22" w:firstLine="709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การตรวจประเมินตามแนวทางคุณภาพการบริหารจัดการภาครัฐ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4.0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เป็นการประเมินผลการปรับปรุงของส่วนราชการสู่ความเป็นระบบราชการ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4.0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Development Level)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โดยแบ่งออกเป็น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3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ระดับ ดังนี้</w:t>
      </w:r>
    </w:p>
    <w:p w14:paraId="3C5C355A" w14:textId="77777777" w:rsidR="00A15368" w:rsidRPr="00093C6A" w:rsidRDefault="00A15368" w:rsidP="00A15368">
      <w:pPr>
        <w:spacing w:after="0" w:line="240" w:lineRule="auto"/>
        <w:ind w:right="-22" w:firstLine="567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ระดับพื้นฐาน (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Basic Level)</w:t>
      </w:r>
    </w:p>
    <w:p w14:paraId="38778B06" w14:textId="3516EEF8" w:rsidR="00A15368" w:rsidRPr="00093C6A" w:rsidRDefault="00A15368" w:rsidP="00A15368">
      <w:pPr>
        <w:ind w:right="-22" w:firstLine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องค์การในระดับนี้ มีแนวทางการดำเนินงานในเรื่องสำคัญทุกหมวด และมีการถ่ายทอดแนวทางต่างๆ อย่างเป็นระบบจนเกิดประสิทธิผลตอบสนองพันธกิจและหน้าที่ของส่วนราชการ มีแนวคิดริเริ่มไปสู่การเป็นระบบราชการ 4.0</w:t>
      </w:r>
    </w:p>
    <w:p w14:paraId="5D1D2A0A" w14:textId="77777777" w:rsidR="00A15368" w:rsidRPr="00093C6A" w:rsidRDefault="00A15368" w:rsidP="00A15368">
      <w:pPr>
        <w:spacing w:after="0" w:line="240" w:lineRule="auto"/>
        <w:ind w:right="-22" w:firstLine="567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2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ระดับก้าวหน้า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(Advance Level)</w:t>
      </w:r>
    </w:p>
    <w:p w14:paraId="42E298B3" w14:textId="77777777" w:rsidR="00A15368" w:rsidRPr="00093C6A" w:rsidRDefault="00A15368" w:rsidP="00A15368">
      <w:pPr>
        <w:ind w:right="-22" w:firstLine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pacing w:val="6"/>
          <w:sz w:val="32"/>
          <w:szCs w:val="32"/>
          <w:cs/>
        </w:rPr>
        <w:t>องค์การในระดับนี้ มีแนวทางการดำเนินในเรื่องสำคัญทุกหมวดอย่างเป็นระบบ และมีการถ่ายทอด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>แนวทางต่างๆ อย่างเป็นระบบจนเกิดประสิทธิผลตอบสนองพันธกิจและหน้าที่ของส่วนราชการ และเชื่อมโยงกับ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ความต้องการและการบรรลุเป้าหมายของประเทศ มีการพัฒนาตามแนวทางของการเป็นระบบราชการ 4.0</w:t>
      </w:r>
    </w:p>
    <w:p w14:paraId="0A08E76B" w14:textId="77777777" w:rsidR="00A15368" w:rsidRPr="00093C6A" w:rsidRDefault="00A15368" w:rsidP="00A15368">
      <w:pPr>
        <w:spacing w:after="0" w:line="240" w:lineRule="auto"/>
        <w:ind w:right="-22" w:firstLine="567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3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ระดับพัฒนาจนเกิดผล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(Significance Level)</w:t>
      </w:r>
    </w:p>
    <w:p w14:paraId="12A2A5ED" w14:textId="77777777" w:rsidR="00A15368" w:rsidRPr="00093C6A" w:rsidRDefault="00A15368" w:rsidP="00A15368">
      <w:pPr>
        <w:ind w:right="-22" w:firstLine="567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</w:rPr>
        <w:t>องค์การในระดับนี้ มีแนวทางการดำเนินในเรื่องสำคัญทุกหมวดอย่างเป็นระบบ ครบถ้วน และมีการถ่ายทอด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แนวทางต่างๆ จนเกิดประสิทธิผลตอบสนองพันธกิจและหน้าที่ของส่วนราชการ และเชื่อมโยงกับความต้องการและการบรรลุเป้าหมายของประเทศ มีการบูรณาการไปยังทุกภาคส่วน จนเกิดการพัฒนาตามแนวทางการเป็นระบบราชการ 4.0 จนเกิดผลที่โดดเด่น เป็นรูปธรรม</w:t>
      </w:r>
    </w:p>
    <w:p w14:paraId="5D66E5AE" w14:textId="77777777" w:rsidR="00A8276C" w:rsidRDefault="00A8276C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B94107D" w14:textId="77777777" w:rsidR="00F250BB" w:rsidRDefault="00F250BB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82B582" w14:textId="77777777" w:rsidR="00F250BB" w:rsidRDefault="00F250BB" w:rsidP="00481F3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F493277" w14:textId="77777777" w:rsidR="002D35BB" w:rsidRPr="00093C6A" w:rsidRDefault="002D35BB" w:rsidP="00A87EEA">
      <w:pPr>
        <w:shd w:val="clear" w:color="auto" w:fill="AFDAFF"/>
        <w:spacing w:after="0" w:line="240" w:lineRule="auto"/>
        <w:ind w:right="-22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คำอธิบาย </w:t>
      </w:r>
    </w:p>
    <w:p w14:paraId="0621C7B1" w14:textId="648B0DDA" w:rsidR="002D35BB" w:rsidRPr="00093C6A" w:rsidRDefault="002D35BB" w:rsidP="00A87EEA">
      <w:pPr>
        <w:shd w:val="clear" w:color="auto" w:fill="AFDAFF"/>
        <w:spacing w:after="0" w:line="240" w:lineRule="auto"/>
        <w:ind w:right="-22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แบบฟอร์ม </w:t>
      </w:r>
      <w:r w:rsidR="001F03E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</w:p>
    <w:p w14:paraId="58F67737" w14:textId="77777777" w:rsidR="002D35BB" w:rsidRPr="00093C6A" w:rsidRDefault="002D35BB" w:rsidP="00A87EEA">
      <w:pPr>
        <w:shd w:val="clear" w:color="auto" w:fill="AFDAFF"/>
        <w:spacing w:after="0" w:line="240" w:lineRule="auto"/>
        <w:ind w:right="-22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บทสรุปผู้บริหาร</w:t>
      </w:r>
    </w:p>
    <w:p w14:paraId="02484F60" w14:textId="77777777" w:rsidR="002D35BB" w:rsidRPr="00093C6A" w:rsidRDefault="002D35BB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2B19D9E9" w14:textId="77777777" w:rsidR="002D35BB" w:rsidRPr="00093C6A" w:rsidRDefault="002D35BB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ในหัวข้อการดำเนินการพัฒนาคุณภาพการบริหารจัดการภาครัฐสู่ระบบราชการ 4.0 ที่หน่วยงานเห็นว่า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br/>
        <w:t xml:space="preserve">มีความโดดเด่น ให้อธิบายการดำเนินงานตามที่ประเมินตนเองในรอบที่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1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โดยอธิบายให้เห็นว่าหน่วยงาน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“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ทำอย่างไร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”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พร้อมทั้ง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“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แสดงตัวอย่างประกอบ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”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ที่แสดงถึงความโดดเด่นของการดำเนินการในแต่ละมิติ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br/>
        <w:t xml:space="preserve">โดยเชื่อมโยงกับเกณฑ์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PMQA 4.0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ดังนี้</w:t>
      </w:r>
    </w:p>
    <w:p w14:paraId="19C996CB" w14:textId="77777777" w:rsidR="002D35BB" w:rsidRPr="00093C6A" w:rsidRDefault="002D35BB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65AA9760" w14:textId="77777777" w:rsidR="002D35BB" w:rsidRPr="00093C6A" w:rsidRDefault="002D35BB" w:rsidP="00A87EEA">
      <w:pPr>
        <w:shd w:val="clear" w:color="auto" w:fill="DDF0FF"/>
        <w:spacing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มิติที่ 1 ระบบราชการ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ที่</w:t>
      </w:r>
      <w:r w:rsidRPr="00093C6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เปิด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กว้างและเชื่อมโยงกัน </w:t>
      </w:r>
      <w:r w:rsidRPr="00093C6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(Open &amp; Connected Government)</w:t>
      </w:r>
    </w:p>
    <w:p w14:paraId="5C7E2F77" w14:textId="77777777" w:rsidR="002D35BB" w:rsidRPr="00093C6A" w:rsidRDefault="002D35BB" w:rsidP="002D35BB">
      <w:pPr>
        <w:numPr>
          <w:ilvl w:val="0"/>
          <w:numId w:val="38"/>
        </w:numPr>
        <w:spacing w:after="0" w:line="240" w:lineRule="auto"/>
        <w:ind w:left="360" w:right="-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>หมวด 1 การนำองค์การ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ผู้บริหารของส่วนราชการมีวิสัยทัศน์ นโยบายในการมุ่งเน้นการทำงานที่เชื่อมโยงกัน เปิดเผยข้อมูลร่วมกัน มีการแสดงถึงความโปร่งใสในการปฏิบัติงานเพื่อประโยชน์ของประชาชน</w:t>
      </w:r>
    </w:p>
    <w:p w14:paraId="6FEFD027" w14:textId="77777777" w:rsidR="002D35BB" w:rsidRPr="00093C6A" w:rsidRDefault="002D35BB" w:rsidP="002D35BB">
      <w:pPr>
        <w:numPr>
          <w:ilvl w:val="0"/>
          <w:numId w:val="38"/>
        </w:numPr>
        <w:spacing w:after="0" w:line="240" w:lineRule="auto"/>
        <w:ind w:left="360" w:right="-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>หมวด 2 การวางแผนยุทธศาสตร์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ส่วนราชการมีแนวคิดเชิงยุทธศาสตร์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Strategic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Thinking)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โดยกำหนดเป้าประสงค์ ที่ไม่เพียงตอบโจทย์ภาระหน้าที่และบริบทของส่วนราชการเท่านั้น แต่ยังต้องบูรณาการกับยุทธศาสตร์ของประเทศ มีการแก้ปัญหาในเชิงรุก ที่นำไปสู่ผลลัพธ์ที่มีผลกระทบต่อเศรษฐกิจ สังคม สาธารณสุข และสิ่งแวดล้อม </w:t>
      </w:r>
    </w:p>
    <w:p w14:paraId="5E1165E5" w14:textId="77777777" w:rsidR="002D35BB" w:rsidRPr="00093C6A" w:rsidRDefault="002D35BB" w:rsidP="002D35BB">
      <w:pPr>
        <w:numPr>
          <w:ilvl w:val="0"/>
          <w:numId w:val="38"/>
        </w:numPr>
        <w:spacing w:after="0" w:line="240" w:lineRule="auto"/>
        <w:ind w:left="360" w:right="-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>หมวด 4 การวัด การวิเคราะห์ และการจัดการข้อมูล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เป็นเรื่องของการรวบรวมข้อมูล สารสนเทศ การแบ่งปันข้อมูลระหว่างส่วนราชการ เอื้อให้สาธารณะเข้าถึงข้อมูลที่เป็นประโยชน์ ทั้งนี้อยู่บนพื้นฐานของการใช้เทคโนโลยีดิจิทัลที่ตอบสนองในเชิงรุก และสอดรับกับความต้องการของประชาชน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Proactive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and Customize)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C7EFA9A" w14:textId="77777777" w:rsidR="002D35BB" w:rsidRPr="00093C6A" w:rsidRDefault="002D35BB" w:rsidP="002D35BB">
      <w:pPr>
        <w:numPr>
          <w:ilvl w:val="0"/>
          <w:numId w:val="38"/>
        </w:numPr>
        <w:spacing w:after="0" w:line="240" w:lineRule="auto"/>
        <w:ind w:left="360" w:right="-4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>หมวด 6 การมุ่งเน้นระบบการปฏิบัติการ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คือการทำให้ทุกกระบวนงานมีความเชื่อมโยงอย่างมีประสิทธิภาพ โดยมีการออกแบบการทำงานจากต้นน้ำถึงปลายน้ำเพื่อให้เกิดความมีประสิทธิภาพ รวดเร็ว ลดต้นทุน มีการใช้เทคโนโลยีดิจิทัลมาทดแทนการทำงานในรูปแบบเก่า โดยคำนึงถึงประสิทธิผลของกระบวนการทำงานทั้งภายในและภายนอกที่เกี่ยวข้องกัน</w:t>
      </w:r>
    </w:p>
    <w:p w14:paraId="0E60BBD1" w14:textId="77777777" w:rsidR="002D35BB" w:rsidRPr="00093C6A" w:rsidRDefault="002D35BB" w:rsidP="002D35BB">
      <w:pPr>
        <w:spacing w:after="0" w:line="240" w:lineRule="auto"/>
        <w:ind w:left="360" w:right="-22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14:paraId="3011FA8C" w14:textId="70ACF637" w:rsidR="002D35BB" w:rsidRPr="00093C6A" w:rsidRDefault="002D35BB" w:rsidP="002D35BB">
      <w:pPr>
        <w:spacing w:after="0" w:line="240" w:lineRule="auto"/>
        <w:ind w:left="36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หมวด 1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ข้อ 1.1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,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1.2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, 1.3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หมวด 2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ข้อ 2.1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,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2.2</w:t>
      </w:r>
      <w:r w:rsidR="001B09F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หมวด 4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ข้อ 4.1</w:t>
      </w:r>
      <w:r w:rsidR="00651CB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, 4.2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หมวด 6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ข้อ 6.1</w:t>
      </w:r>
    </w:p>
    <w:p w14:paraId="3CC59A7C" w14:textId="77777777" w:rsidR="002D35BB" w:rsidRPr="00093C6A" w:rsidRDefault="002D35BB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03C467C9" w14:textId="77777777" w:rsidR="002D35BB" w:rsidRPr="00093C6A" w:rsidRDefault="002D35BB" w:rsidP="00A87EEA">
      <w:pPr>
        <w:shd w:val="clear" w:color="auto" w:fill="DDF0FF"/>
        <w:spacing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มิติที่ </w:t>
      </w:r>
      <w:r w:rsidRPr="00093C6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2</w:t>
      </w:r>
      <w:r w:rsidRPr="00093C6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ระบบราชการที่ยึดประชาชนเป็นศูนย์กลาง </w:t>
      </w:r>
      <w:r w:rsidRPr="00093C6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>(Citizen-Centric Government)</w:t>
      </w:r>
    </w:p>
    <w:p w14:paraId="20CE2A3E" w14:textId="77777777" w:rsidR="002D35BB" w:rsidRPr="00093C6A" w:rsidRDefault="002D35BB" w:rsidP="002D35BB">
      <w:pPr>
        <w:numPr>
          <w:ilvl w:val="0"/>
          <w:numId w:val="39"/>
        </w:numPr>
        <w:spacing w:after="0" w:line="240" w:lineRule="auto"/>
        <w:ind w:left="36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 xml:space="preserve">หมวด 3 การให้ความสำคัญกับผู้รับบริการและผู้มีส่วนได้ส่วนเสีย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ส่วนราชการต้องเข้าใจการเปลี่ยนแปลงความต้องการ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Demand Driven)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ที่ปรับเปลี่ยนอย่างรวดเร็ว มีความหลากหลายตามพื้นที่ ตามยุคสมัยและสภาพแวดล้อม การให้บริการบางเรื่องต้องคิดก่อนล่วงหน้า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Proactive)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อาจเป็นการคิดร่วมกันระหว่างประชาชน และรัฐในการแก้ไขปัญหา ตลอดจนสร้างนวัตกรรมการให้บริการ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Service Innovation)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เช่น การใช้รูปแบบห้องปฏิบัติการนวัตกรรมภาครัฐ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Government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Innovation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Lab)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>การใช้กระบวนการความคิดเชิงออกแบบ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Design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Thinking)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ในลักษณะที่ให้ประชาชนเข้ามามีส่วนร่วม เป็นต้น</w:t>
      </w:r>
    </w:p>
    <w:p w14:paraId="2037440C" w14:textId="1B84E88C" w:rsidR="002D35BB" w:rsidRPr="00093C6A" w:rsidRDefault="002D35BB" w:rsidP="002D35BB">
      <w:pPr>
        <w:numPr>
          <w:ilvl w:val="0"/>
          <w:numId w:val="39"/>
        </w:numPr>
        <w:spacing w:after="0" w:line="240" w:lineRule="auto"/>
        <w:ind w:left="36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 xml:space="preserve">หมวด 6 การมุ่งเน้นระบบการปฏิบัติการ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การออกแบบนโยบายที่คำนึงถึงประชาชน หรือระบบ</w:t>
      </w:r>
      <w:r w:rsidR="008F28D5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การให้บริการที่ทำให้ประชาชนเข้าถึงการบริการได้สะดวก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Citizen-centric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Design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Concept)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br/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lastRenderedPageBreak/>
        <w:t>โดยกระบวนการทำงานต้องคำนึงถึงการบูรณาการ เชื่อมโยงการให้บริการ หรือการนำนโยบายไปสู่การปฏิบัติร่วมกับหลายๆ หน่วยงาน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Integrated Service, Horizental Approach)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หรือมุ่งเน้นความต้องการของผู้รับบริการเป็นที่ตั้ง มีการนำระบบเทคโนโลยีดิจิทัลมาใช้ให้เกิดประโยชน์สูงสุด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Digitalized Service Process)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โดยมุ่งเน้นผลลัพธ์ที่เกิดแก่ประชาชนและภาคสังคมด้วยต้นทุนที่ลดลงและคุ้มค่า</w:t>
      </w:r>
    </w:p>
    <w:p w14:paraId="033A4AB1" w14:textId="77777777" w:rsidR="002D35BB" w:rsidRPr="00093C6A" w:rsidRDefault="002D35BB" w:rsidP="002D35BB">
      <w:pPr>
        <w:spacing w:after="0" w:line="240" w:lineRule="auto"/>
        <w:ind w:left="360" w:right="-22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14:paraId="6E5022F8" w14:textId="39BB49A5" w:rsidR="002D35BB" w:rsidRPr="00093C6A" w:rsidRDefault="002D35BB" w:rsidP="002D35BB">
      <w:pPr>
        <w:spacing w:after="0" w:line="240" w:lineRule="auto"/>
        <w:ind w:left="36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 3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ข้อ 3.1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,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3.2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,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3.3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 6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ข้อ 6.2</w:t>
      </w:r>
    </w:p>
    <w:p w14:paraId="135A668E" w14:textId="77777777" w:rsidR="002D35BB" w:rsidRPr="00093C6A" w:rsidRDefault="002D35BB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0E1D13B4" w14:textId="77777777" w:rsidR="002D35BB" w:rsidRPr="00093C6A" w:rsidRDefault="002D35BB" w:rsidP="00A87EEA">
      <w:pPr>
        <w:shd w:val="clear" w:color="auto" w:fill="DDF0FF"/>
        <w:spacing w:line="240" w:lineRule="auto"/>
        <w:jc w:val="thaiDistribute"/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มิติที่</w:t>
      </w:r>
      <w:r w:rsidRPr="00093C6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</w:rPr>
        <w:t xml:space="preserve"> 3</w:t>
      </w:r>
      <w:r w:rsidRPr="00093C6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ระบบ</w:t>
      </w:r>
      <w:r w:rsidRPr="00964AC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shd w:val="clear" w:color="auto" w:fill="DEEAF6" w:themeFill="accent5" w:themeFillTint="33"/>
          <w:cs/>
        </w:rPr>
        <w:t xml:space="preserve">ราชการที่มีขีดสมรรถนะสูงและทันสมัย </w:t>
      </w:r>
      <w:r w:rsidRPr="00964AC0">
        <w:rPr>
          <w:rFonts w:ascii="TH SarabunPSK" w:eastAsia="Calibri" w:hAnsi="TH SarabunPSK" w:cs="TH SarabunPSK"/>
          <w:b/>
          <w:bCs/>
          <w:color w:val="000000" w:themeColor="text1"/>
          <w:spacing w:val="-6"/>
          <w:sz w:val="32"/>
          <w:szCs w:val="32"/>
          <w:shd w:val="clear" w:color="auto" w:fill="DEEAF6" w:themeFill="accent5" w:themeFillTint="33"/>
        </w:rPr>
        <w:t>(Smart &amp; High Performance Government</w:t>
      </w:r>
      <w:r w:rsidRPr="00964AC0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shd w:val="clear" w:color="auto" w:fill="DEEAF6" w:themeFill="accent5" w:themeFillTint="33"/>
        </w:rPr>
        <w:t>)</w:t>
      </w:r>
    </w:p>
    <w:p w14:paraId="0C89AA20" w14:textId="77777777" w:rsidR="002D35BB" w:rsidRPr="00093C6A" w:rsidRDefault="002D35BB" w:rsidP="002D35BB">
      <w:pPr>
        <w:numPr>
          <w:ilvl w:val="0"/>
          <w:numId w:val="40"/>
        </w:numPr>
        <w:spacing w:after="0" w:line="240" w:lineRule="auto"/>
        <w:ind w:left="36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 xml:space="preserve">หมวด </w:t>
      </w:r>
      <w:r w:rsidRPr="00093C6A">
        <w:rPr>
          <w:rFonts w:ascii="TH SarabunPSK" w:eastAsia="Times New Roman" w:hAnsi="TH SarabunPSK" w:cs="TH SarabunPSK"/>
          <w:i/>
          <w:iCs/>
          <w:color w:val="000000" w:themeColor="text1"/>
          <w:spacing w:val="-6"/>
          <w:sz w:val="32"/>
          <w:szCs w:val="32"/>
        </w:rPr>
        <w:t xml:space="preserve">2 </w:t>
      </w:r>
      <w:r w:rsidRPr="00093C6A">
        <w:rPr>
          <w:rFonts w:ascii="TH SarabunPSK" w:eastAsia="Times New Roman" w:hAnsi="TH SarabunPSK" w:cs="TH SarabunPSK"/>
          <w:i/>
          <w:iCs/>
          <w:color w:val="000000" w:themeColor="text1"/>
          <w:spacing w:val="-6"/>
          <w:sz w:val="32"/>
          <w:szCs w:val="32"/>
          <w:cs/>
        </w:rPr>
        <w:t>การวางแผนเชิงยุทธศาสตร์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 xml:space="preserve"> ส่วนราชการจะต้องมีมุมมองในการปรับรูปแบบการทำงาน และการนำ</w:t>
      </w:r>
      <w:r w:rsidRPr="00093C6A">
        <w:rPr>
          <w:rFonts w:ascii="TH SarabunPSK" w:eastAsia="Times New Roman" w:hAnsi="TH SarabunPSK" w:cs="TH SarabunPSK"/>
          <w:color w:val="000000" w:themeColor="text1"/>
          <w:spacing w:val="12"/>
          <w:sz w:val="32"/>
          <w:szCs w:val="32"/>
          <w:cs/>
        </w:rPr>
        <w:t>เทคโนโลยีมาใช้ เชื่อมโยงให้เกิดนวัตกรรมโดยเป็นองค์ประกอบสำคัญในการกำหนดเป้าหมาย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เชิงยุทธศาสตร์ตลอดจนการสร้างเครือข่ายความร่วมมือ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Strategic Collaboration)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และการเปิดโอกาส</w:t>
      </w:r>
      <w:r w:rsidRPr="00093C6A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</w:rPr>
        <w:t>ให้ภาคเอกชนและภาคท้องถิ่นเข้ามามีส่วนร่วม ผ่านการขับเคลื่อนเชิงนโยบาย (</w:t>
      </w:r>
      <w:r w:rsidRPr="00093C6A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</w:rPr>
        <w:t>Actionable Policy Solution)</w:t>
      </w:r>
      <w:r w:rsidRPr="00093C6A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</w:p>
    <w:p w14:paraId="185036EA" w14:textId="77777777" w:rsidR="002D35BB" w:rsidRPr="00093C6A" w:rsidRDefault="002D35BB" w:rsidP="002D35BB">
      <w:pPr>
        <w:numPr>
          <w:ilvl w:val="0"/>
          <w:numId w:val="40"/>
        </w:numPr>
        <w:spacing w:after="0" w:line="240" w:lineRule="auto"/>
        <w:ind w:left="36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i/>
          <w:iCs/>
          <w:color w:val="000000" w:themeColor="text1"/>
          <w:spacing w:val="-8"/>
          <w:sz w:val="32"/>
          <w:szCs w:val="32"/>
          <w:cs/>
        </w:rPr>
        <w:t>หมวด 4 การวัด วิเคราะห์และการจัดการความรู้</w:t>
      </w:r>
      <w:r w:rsidRPr="00093C6A">
        <w:rPr>
          <w:rFonts w:ascii="TH SarabunPSK" w:eastAsia="Times New Roman" w:hAnsi="TH SarabunPSK" w:cs="TH SarabunPSK"/>
          <w:color w:val="000000" w:themeColor="text1"/>
          <w:spacing w:val="-8"/>
          <w:sz w:val="32"/>
          <w:szCs w:val="32"/>
          <w:cs/>
        </w:rPr>
        <w:t xml:space="preserve"> ระบบสนับสนุนด้านเทคโนโลยีดิจิทัลต้องมีความเหมาะสม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ทันสมัย ใช้งานได้ทั้งฮาร์ดแวร์และซอฟแวร์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Digitalization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&amp;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Administration)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ในรูปแบบที่เหมาะสม และสร้างขีดความสามารถในการรองรับการวิเคราะห์ข้อมูลขนาดใหญ่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Big Data Analysis)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เพื่อนำไปสู่การแก้ไขปัญหาขององค์การได้อย่างมีประสิทธิผล นำไปสู่การเป็นองค์การแห่งการเรียนรู้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Organizational Learning)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85765B4" w14:textId="77777777" w:rsidR="002D35BB" w:rsidRPr="00093C6A" w:rsidRDefault="002D35BB" w:rsidP="002D35BB">
      <w:pPr>
        <w:numPr>
          <w:ilvl w:val="0"/>
          <w:numId w:val="40"/>
        </w:numPr>
        <w:spacing w:after="0" w:line="240" w:lineRule="auto"/>
        <w:ind w:left="36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>หมวด</w:t>
      </w:r>
      <w:r w:rsidRPr="00093C6A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</w:rPr>
        <w:t xml:space="preserve"> 5 </w:t>
      </w:r>
      <w:r w:rsidRPr="00093C6A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>การมุ่งเน้นบุคลากร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การวางแผนพัฒนาบุคลากรต้องสอดรับกับทิศทาง การปรับเปลี่ยนเป็นองค์การที่มีขีดสมรรถนะสูงและทันสมัย มีกลุ่มบุคลากรที่มีความรู้ที่หลากหลายสาขาเข้ามาทำงานร่วมกัน</w:t>
      </w:r>
      <w:r w:rsidRPr="00093C6A">
        <w:rPr>
          <w:rFonts w:ascii="TH SarabunPSK" w:eastAsia="Times New Roman" w:hAnsi="TH SarabunPSK" w:cs="TH SarabunPSK"/>
          <w:color w:val="000000" w:themeColor="text1"/>
          <w:spacing w:val="8"/>
          <w:sz w:val="32"/>
          <w:szCs w:val="32"/>
          <w:cs/>
        </w:rPr>
        <w:t>เพื่อแก้ไขปัญหาและโจทย์ที่มีความซับซ้อนร่วมกัน (</w:t>
      </w:r>
      <w:r w:rsidRPr="00093C6A">
        <w:rPr>
          <w:rFonts w:ascii="TH SarabunPSK" w:eastAsia="Times New Roman" w:hAnsi="TH SarabunPSK" w:cs="TH SarabunPSK"/>
          <w:color w:val="000000" w:themeColor="text1"/>
          <w:spacing w:val="8"/>
          <w:sz w:val="32"/>
          <w:szCs w:val="32"/>
        </w:rPr>
        <w:t>transdisciplinary</w:t>
      </w:r>
      <w:r w:rsidRPr="00093C6A">
        <w:rPr>
          <w:rFonts w:ascii="TH SarabunPSK" w:eastAsia="Times New Roman" w:hAnsi="TH SarabunPSK" w:cs="TH SarabunPSK"/>
          <w:color w:val="000000" w:themeColor="text1"/>
          <w:spacing w:val="8"/>
          <w:sz w:val="32"/>
          <w:szCs w:val="32"/>
          <w:cs/>
        </w:rPr>
        <w:t>) มีแผนพัฒนาบุคลากรให้มี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>ความรอบรู้ สามารถนำข้อมูลมาใช้ให้เกิดประโยชน์ (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</w:rPr>
        <w:t>Knowledge worker)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 xml:space="preserve"> ทั้งนี้อยู่บนพื้นฐานของความพร้อม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ในการเรียนรู้และความมีคุณธรรม จริยธรรมที่พัฒนาไปควบคู่กัน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Educability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&amp;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Ethic Ability)</w:t>
      </w:r>
    </w:p>
    <w:p w14:paraId="2BE59B29" w14:textId="77777777" w:rsidR="002D35BB" w:rsidRPr="00093C6A" w:rsidRDefault="002D35BB" w:rsidP="002D35BB">
      <w:pPr>
        <w:numPr>
          <w:ilvl w:val="0"/>
          <w:numId w:val="40"/>
        </w:numPr>
        <w:spacing w:after="0" w:line="240" w:lineRule="auto"/>
        <w:ind w:left="36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 xml:space="preserve">หมวด </w:t>
      </w:r>
      <w:r w:rsidRPr="00093C6A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</w:rPr>
        <w:t xml:space="preserve">6 </w:t>
      </w:r>
      <w:r w:rsidRPr="00093C6A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>การมุ่งเน้นระบบการปฏิบัติการ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การออกแบบกระบวนการทำงานต้องคำนึงถึงการใช้ทรัพยากรร่วมกันเพื่อลดต้นทุน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Shared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service)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และผลกระทบที่อาจเกิดขึ้นต่อผู้มีส่วนได้ส่วนเสียทุกภาคส่วน </w:t>
      </w:r>
      <w:r w:rsidRPr="00093C6A">
        <w:rPr>
          <w:rFonts w:ascii="TH SarabunPSK" w:eastAsia="Times New Roman" w:hAnsi="TH SarabunPSK" w:cs="TH SarabunPSK"/>
          <w:color w:val="000000" w:themeColor="text1"/>
          <w:spacing w:val="8"/>
          <w:sz w:val="32"/>
          <w:szCs w:val="32"/>
          <w:cs/>
        </w:rPr>
        <w:t>รวมถึงมีการนำเทคโนโลยีมาใช้ในทุกกระบวนการ มีการพัฒนาและสร้างนวัตกรรมเพื่อให้องค์การ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มีขีดสมรรถนะสูงและมีความเป็นเลิศในระบบปฏิบัติงาน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Operational Excellence)</w:t>
      </w:r>
    </w:p>
    <w:p w14:paraId="227E3589" w14:textId="77777777" w:rsidR="002D35BB" w:rsidRPr="00093C6A" w:rsidRDefault="002D35BB" w:rsidP="002D35BB">
      <w:pPr>
        <w:numPr>
          <w:ilvl w:val="0"/>
          <w:numId w:val="40"/>
        </w:numPr>
        <w:spacing w:after="0" w:line="240" w:lineRule="auto"/>
        <w:ind w:left="36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การที่จะทำให้องค์การมีขีดสมรรถนะสูงและทันสมัยนั้น ต้องอาศัย </w:t>
      </w:r>
      <w:r w:rsidRPr="00093C6A">
        <w:rPr>
          <w:rFonts w:ascii="TH SarabunPSK" w:eastAsia="Times New Roman" w:hAnsi="TH SarabunPSK" w:cs="TH SarabunPSK"/>
          <w:i/>
          <w:iCs/>
          <w:color w:val="000000" w:themeColor="text1"/>
          <w:sz w:val="32"/>
          <w:szCs w:val="32"/>
          <w:cs/>
        </w:rPr>
        <w:t>หมวด 1 การนำองค์การ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คือ ผู้นำ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>ต้องเชื่อมโยงทิศทางการดำเนินการและสร้างบรรยากาศ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Alignment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and Empowerment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) เพื่อให้เกิดการปรับปรุงกระบวนการ การสร้างนวัตกรรม และบูรณาการไปสู่ผลลัพธ์ขององค์การทุกด้านในหมวด 7 และส่งผลให้บรรลุยุทธศาสตร์ชาติ พัฒนาเศรษฐกิจ สังคม สิ่งแวดล้อม และสาธารณสุข</w:t>
      </w:r>
    </w:p>
    <w:p w14:paraId="5ED880BD" w14:textId="77777777" w:rsidR="002D35BB" w:rsidRPr="00093C6A" w:rsidRDefault="002D35BB" w:rsidP="002D35BB">
      <w:pPr>
        <w:spacing w:after="0" w:line="240" w:lineRule="auto"/>
        <w:ind w:left="360" w:right="-22"/>
        <w:contextualSpacing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</w:p>
    <w:p w14:paraId="32CFC6CD" w14:textId="0A676F31" w:rsidR="002D35BB" w:rsidRPr="00093C6A" w:rsidRDefault="002D35BB" w:rsidP="002D35BB">
      <w:pPr>
        <w:spacing w:after="0" w:line="240" w:lineRule="auto"/>
        <w:ind w:left="36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หมวด 2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ข้อ 2.</w:t>
      </w:r>
      <w:r w:rsidR="00753DE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3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หมวด 4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ข้อ 4.</w:t>
      </w:r>
      <w:r w:rsidR="00DE59E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1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, 4.3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หมวด 5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ข้อ 5.1, 5.2, 5.3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 6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ข้อ 6.3</w:t>
      </w:r>
      <w:r w:rsidR="002A668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680A6EC7" w14:textId="77777777" w:rsidR="002D35BB" w:rsidRPr="00093C6A" w:rsidRDefault="002D35BB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348ACFE" w14:textId="77777777" w:rsidR="002D35BB" w:rsidRPr="00093C6A" w:rsidRDefault="002D35BB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46219145" w14:textId="77777777" w:rsidR="002D35BB" w:rsidRPr="00093C6A" w:rsidRDefault="002D35BB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10CEEDCB" w14:textId="77777777" w:rsidR="002D35BB" w:rsidRPr="00093C6A" w:rsidRDefault="002D35BB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969A901" w14:textId="77777777" w:rsidR="0046664E" w:rsidRPr="00093C6A" w:rsidRDefault="0046664E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1A1FB93" w14:textId="51D0CC70" w:rsidR="00A87EEA" w:rsidRDefault="00A87EEA" w:rsidP="00A87EEA">
      <w:pPr>
        <w:shd w:val="clear" w:color="auto" w:fill="AFDA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คำอธิบาย</w:t>
      </w:r>
    </w:p>
    <w:p w14:paraId="3664B184" w14:textId="3488729F" w:rsidR="00A1625F" w:rsidRDefault="002D35BB" w:rsidP="00A87EEA">
      <w:pPr>
        <w:shd w:val="clear" w:color="auto" w:fill="AFDA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แบบฟอร์ม </w:t>
      </w:r>
      <w:r w:rsidR="001F03E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ส่วนที่ 1.1</w:t>
      </w:r>
    </w:p>
    <w:p w14:paraId="767B96D7" w14:textId="3011CFFC" w:rsidR="002D35BB" w:rsidRPr="00093C6A" w:rsidRDefault="002D35BB" w:rsidP="00A87EEA">
      <w:pPr>
        <w:shd w:val="clear" w:color="auto" w:fill="AFDAFF"/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การจัดทำลักษณะสำคัญขององค์การ</w:t>
      </w:r>
    </w:p>
    <w:p w14:paraId="5CFF1B95" w14:textId="5DC31036" w:rsidR="002D35BB" w:rsidRPr="00093C6A" w:rsidRDefault="002D35BB" w:rsidP="00A1625F">
      <w:pPr>
        <w:spacing w:before="120" w:after="0" w:line="240" w:lineRule="auto"/>
        <w:ind w:right="-23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ลักษณะสำคัญขององค์การ </w:t>
      </w:r>
      <w:r w:rsidR="00D51759" w:rsidRPr="00066693">
        <w:rPr>
          <w:rFonts w:ascii="TH SarabunPSK" w:hAnsi="TH SarabunPSK" w:cs="TH SarabunPSK"/>
          <w:spacing w:val="-8"/>
          <w:sz w:val="32"/>
          <w:szCs w:val="32"/>
        </w:rPr>
        <w:t>(Organization Profile</w:t>
      </w:r>
      <w:r w:rsidR="00D51759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="00D51759" w:rsidRPr="00066693">
        <w:rPr>
          <w:rFonts w:ascii="TH SarabunPSK" w:hAnsi="TH SarabunPSK" w:cs="TH SarabunPSK"/>
          <w:spacing w:val="-8"/>
          <w:sz w:val="32"/>
          <w:szCs w:val="32"/>
        </w:rPr>
        <w:t xml:space="preserve">: OP)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เป็นจุดเริ่มต้นที่เหมาะสมที่สุดในการตรวจประเมินองค์การด้วยตนเอง และช่วยในการเขียนรายงานวิธีการและผลการดำเนินงาน ช่วยในการระบุข้อมูลสำคัญที่อาจขาดหายไป และมุ่งเน้นที่ความต้องการด้านผลการดำเนินการ รวมทั้งผลลัพธ์ด้วย</w:t>
      </w:r>
    </w:p>
    <w:p w14:paraId="41D1FB9F" w14:textId="77777777" w:rsidR="002D35BB" w:rsidRPr="00093C6A" w:rsidRDefault="002D35BB" w:rsidP="002D35BB">
      <w:pPr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สำหรับทีมงานและบุคลากรในองค์การ ลักษณะสำคัญขององค์การจะทำให้ทุกคนในองค์การเข้าใจถึงทิศทางการดำเนินงาน และปัจจัยแห่งความสำคัญในการดำเนินการขององค์การ</w:t>
      </w:r>
    </w:p>
    <w:p w14:paraId="2FAECA18" w14:textId="77777777" w:rsidR="002D35BB" w:rsidRPr="00093C6A" w:rsidRDefault="002D35BB" w:rsidP="002D35BB">
      <w:pPr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ทุกคำถามในลักษณะสำคัญขององค์การจะเชื่อมโยงกับกระบวนการซึ่งอยู่ในเกณฑ์หมวดต่าง ๆ ดังนั้น องค์การจึงต้องชัดเจนในทุกประเด็น</w:t>
      </w:r>
    </w:p>
    <w:p w14:paraId="5F8BD18F" w14:textId="77777777" w:rsidR="002D35BB" w:rsidRPr="00093C6A" w:rsidRDefault="002D35BB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 xml:space="preserve">คำถามในลักษณะสำคัญขององค์การ เป็นคำถาม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“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อะไร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”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ซึ่งต้องการเพียงข้อมูล องค์การไม่ต้องเขียนอธิบายถึงกระบวนการในขั้นตอนนี้</w:t>
      </w:r>
    </w:p>
    <w:p w14:paraId="11F348CC" w14:textId="77777777" w:rsidR="002D35BB" w:rsidRPr="00093C6A" w:rsidRDefault="002D35BB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i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ab/>
        <w:t>วิธีการอธิบายลักษณะสำคัญขององค์การ อาจใช้รูปแบบของการพรรณนาหรืออาจนำเสนอโดย</w:t>
      </w:r>
      <w:r w:rsidRPr="00093C6A">
        <w:rPr>
          <w:rFonts w:ascii="TH SarabunPSK" w:eastAsia="Times New Roman" w:hAnsi="TH SarabunPSK" w:cs="TH SarabunPSK"/>
          <w:i/>
          <w:color w:val="000000" w:themeColor="text1"/>
          <w:sz w:val="32"/>
          <w:szCs w:val="32"/>
          <w:cs/>
        </w:rPr>
        <w:t>ใช้แผนภาพประกอบ หรือใช้ตาราง ตามความเหมาะสมในแต่ละคำถาม</w:t>
      </w:r>
    </w:p>
    <w:p w14:paraId="3D3C7886" w14:textId="77777777" w:rsidR="002D35BB" w:rsidRPr="00093C6A" w:rsidRDefault="002D35BB" w:rsidP="002D35BB">
      <w:pPr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/>
          <w:i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ลักษณะสำคัญขององค์การตามเกณฑ์การประเมินสถานะของหน่วยงานภาครัฐในการเป็นระบบ</w:t>
      </w:r>
      <w:r w:rsidRPr="00093C6A">
        <w:rPr>
          <w:rFonts w:ascii="TH SarabunPSK" w:eastAsia="Times New Roman" w:hAnsi="TH SarabunPSK" w:cs="TH SarabunPSK"/>
          <w:color w:val="000000" w:themeColor="text1"/>
          <w:spacing w:val="6"/>
          <w:sz w:val="32"/>
          <w:szCs w:val="32"/>
          <w:cs/>
        </w:rPr>
        <w:t>ราชการ 4.0 มีความแตกต่างจากลักษณะสำคัญขององค์การตามเกณฑ์คุณภาพการบริหารจัดการภาครัฐ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พ.ศ. 2562 เล็กน้อย โดยส่วนที่เพิ่มขึ้นมาจะมีการขีดเส้นใต้และทำตัวอักษรเอน เพื่อแสดงถึงความแตกต่าง</w:t>
      </w:r>
    </w:p>
    <w:p w14:paraId="53E89248" w14:textId="77777777" w:rsidR="002D35BB" w:rsidRPr="00093C6A" w:rsidRDefault="002D35BB" w:rsidP="002D35BB">
      <w:pPr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/>
          <w:i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หากส่วนราชการ</w:t>
      </w:r>
      <w:r w:rsidRPr="00093C6A">
        <w:rPr>
          <w:rFonts w:ascii="TH SarabunPSK" w:eastAsia="Times New Roman" w:hAnsi="TH SarabunPSK" w:cs="TH SarabunPSK"/>
          <w:i/>
          <w:color w:val="000000" w:themeColor="text1"/>
          <w:sz w:val="32"/>
          <w:szCs w:val="32"/>
          <w:cs/>
        </w:rPr>
        <w:t xml:space="preserve">มีลักษณะงานไม่เกี่ยวข้องกับเรื่องนั้น ให้ตอบว่า </w:t>
      </w:r>
      <w:r w:rsidRPr="00093C6A">
        <w:rPr>
          <w:rFonts w:ascii="TH SarabunPSK" w:eastAsia="Times New Roman" w:hAnsi="TH SarabunPSK" w:cs="TH SarabunPSK"/>
          <w:iCs/>
          <w:color w:val="000000" w:themeColor="text1"/>
          <w:sz w:val="32"/>
          <w:szCs w:val="32"/>
        </w:rPr>
        <w:t>“</w:t>
      </w:r>
      <w:r w:rsidRPr="00093C6A">
        <w:rPr>
          <w:rFonts w:ascii="TH SarabunPSK" w:eastAsia="Times New Roman" w:hAnsi="TH SarabunPSK" w:cs="TH SarabunPSK"/>
          <w:i/>
          <w:color w:val="000000" w:themeColor="text1"/>
          <w:sz w:val="32"/>
          <w:szCs w:val="32"/>
          <w:cs/>
        </w:rPr>
        <w:t>ส่วนราชการมีลักษณะงานไม่เกี่ยวข้องกับคำถามในข้อนี้</w:t>
      </w:r>
      <w:r w:rsidRPr="00093C6A">
        <w:rPr>
          <w:rFonts w:ascii="TH SarabunPSK" w:eastAsia="Times New Roman" w:hAnsi="TH SarabunPSK" w:cs="TH SarabunPSK"/>
          <w:i/>
          <w:color w:val="000000" w:themeColor="text1"/>
          <w:sz w:val="32"/>
          <w:szCs w:val="32"/>
        </w:rPr>
        <w:t>”</w:t>
      </w:r>
    </w:p>
    <w:p w14:paraId="1C40B9B0" w14:textId="77777777" w:rsidR="002D35BB" w:rsidRPr="00093C6A" w:rsidRDefault="002D35BB" w:rsidP="002D35BB">
      <w:pPr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A204D21" w14:textId="77777777" w:rsidR="002D35BB" w:rsidRPr="00093C6A" w:rsidRDefault="002D35BB" w:rsidP="00A87EEA">
      <w:pPr>
        <w:shd w:val="clear" w:color="auto" w:fill="AFDAFF"/>
        <w:spacing w:after="0" w:line="240" w:lineRule="auto"/>
        <w:ind w:right="5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คำอธิบาย </w:t>
      </w:r>
    </w:p>
    <w:p w14:paraId="443BF408" w14:textId="40F71A42" w:rsidR="002D35BB" w:rsidRPr="00093C6A" w:rsidRDefault="002D35BB" w:rsidP="00A87EEA">
      <w:pPr>
        <w:shd w:val="clear" w:color="auto" w:fill="AFDAFF"/>
        <w:spacing w:after="0" w:line="240" w:lineRule="auto"/>
        <w:ind w:right="5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แบบฟอร์ม </w:t>
      </w:r>
      <w:r w:rsidR="001F03E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ส่วนที่ 1.2</w:t>
      </w:r>
    </w:p>
    <w:p w14:paraId="4B0DB949" w14:textId="77777777" w:rsidR="002D35BB" w:rsidRPr="00093C6A" w:rsidRDefault="002D35BB" w:rsidP="00A87EEA">
      <w:pPr>
        <w:shd w:val="clear" w:color="auto" w:fill="AFDAFF"/>
        <w:spacing w:after="0" w:line="240" w:lineRule="auto"/>
        <w:ind w:right="50"/>
        <w:contextualSpacing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แผนงานการปรับปรุงเพื่อยกระดับการพัฒนาสู่ระบบราชการ 4.0</w:t>
      </w:r>
    </w:p>
    <w:p w14:paraId="688A1250" w14:textId="77777777" w:rsidR="002D35BB" w:rsidRPr="00093C6A" w:rsidRDefault="002D35BB" w:rsidP="002D35BB">
      <w:pPr>
        <w:spacing w:after="0" w:line="240" w:lineRule="auto"/>
        <w:ind w:left="360" w:right="119"/>
        <w:contextualSpacing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20"/>
          <w:szCs w:val="20"/>
        </w:rPr>
      </w:pPr>
    </w:p>
    <w:p w14:paraId="13ED7D61" w14:textId="77777777" w:rsidR="002D35BB" w:rsidRPr="00093C6A" w:rsidRDefault="002D35BB" w:rsidP="002D35BB">
      <w:pPr>
        <w:spacing w:after="0" w:line="240" w:lineRule="auto"/>
        <w:ind w:right="119" w:firstLine="63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ในรอบ 1 ปีที่ผ่านมา หน่วยงานได้มีการปรับปรุงอะไรบ้างหรือมีแผนการปรับปรุงอย่างไรบ้างที่เป็นการพัฒนาสู่ระบบราชการ 4.0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เพื่อแสดงถึงแผนการพัฒนาองค์การ (เช่น มีการปรับปรุง/เปลี่ยนแปลง/บริหารจัดการด้านกระบวนการดำเนินงาน (ทั้งภายในและภายนอก) นโยบาย การให้บริการ/อำนวยความสะดวกแก่ผู้รับบริการและผู้มีส่วนได้ส่วนเสีย การสร้างกลไก/ความร่วมมือกับเครือข่าย การสร้างนวัตกรรม การนำเทคโนโลยีมาใช้ เป็นต้น) โดยให้ระบุถึง</w:t>
      </w:r>
    </w:p>
    <w:p w14:paraId="18EF9E73" w14:textId="77777777" w:rsidR="002D35BB" w:rsidRPr="00093C6A" w:rsidRDefault="002D35BB" w:rsidP="002D35BB">
      <w:pPr>
        <w:numPr>
          <w:ilvl w:val="0"/>
          <w:numId w:val="35"/>
        </w:numPr>
        <w:spacing w:after="0" w:line="240" w:lineRule="auto"/>
        <w:ind w:left="630" w:right="119" w:hanging="27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ชื่อแผนงาน/โครงการ ของการปรับปรุงเพื่อการพัฒนาสู่ระบบราชการ 4.0 โดยอาจเป็นแผนงานที่เสร็จสิ้นไปแล้ว (ไม่เกิน 3 ปี) แต่ยังคงมีผลหรือมีการต่อยอดและส่งผลในทางที่ดีขึ้นจนถึงปัจจุบัน หรือเป็นแผนงานที่กำลังจะเกิดขึ้นอย่างแน่นอนในอนาคตอันใกล้ (ไม่เกิน 1 ปี)</w:t>
      </w:r>
    </w:p>
    <w:p w14:paraId="3B9E5BB3" w14:textId="77777777" w:rsidR="002D35BB" w:rsidRPr="00093C6A" w:rsidRDefault="002D35BB" w:rsidP="002D35BB">
      <w:pPr>
        <w:numPr>
          <w:ilvl w:val="0"/>
          <w:numId w:val="35"/>
        </w:numPr>
        <w:spacing w:after="0" w:line="240" w:lineRule="auto"/>
        <w:ind w:left="630" w:right="119" w:hanging="27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ปีที่ดำเนินการ โดยระบุเป็นช่วงปีที่ดำเนินการ</w:t>
      </w:r>
    </w:p>
    <w:p w14:paraId="4530A52A" w14:textId="77777777" w:rsidR="002D35BB" w:rsidRPr="00093C6A" w:rsidRDefault="002D35BB" w:rsidP="002D35BB">
      <w:pPr>
        <w:numPr>
          <w:ilvl w:val="0"/>
          <w:numId w:val="35"/>
        </w:numPr>
        <w:spacing w:after="0" w:line="240" w:lineRule="auto"/>
        <w:ind w:left="630" w:right="119" w:hanging="27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ผลที่คาดว่าจะได้รับ ให้อธิบายถึง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สิ่งที่มีการปรับปรุงหรือมีการเปลี่ยนแปลงในทางที่ดีขึ้น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และ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ผลจากการปรับปรุงหรือการเปลี่ยนแปลงที่เป็นรูปธรรม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ของแผนงานดังกล่าว</w:t>
      </w:r>
    </w:p>
    <w:p w14:paraId="763D0C81" w14:textId="77777777" w:rsidR="002D35BB" w:rsidRPr="00093C6A" w:rsidRDefault="002D35BB" w:rsidP="002D35BB">
      <w:pPr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1F159F4F" w14:textId="77777777" w:rsidR="002D35BB" w:rsidRPr="00093C6A" w:rsidRDefault="002D35BB" w:rsidP="002D35BB">
      <w:pPr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 w:type="page"/>
      </w:r>
    </w:p>
    <w:p w14:paraId="1B8D69A6" w14:textId="77777777" w:rsidR="002D35BB" w:rsidRPr="00093C6A" w:rsidRDefault="002D35BB" w:rsidP="00A87EEA">
      <w:pPr>
        <w:shd w:val="clear" w:color="auto" w:fill="AFDAFF"/>
        <w:spacing w:after="0" w:line="240" w:lineRule="auto"/>
        <w:ind w:right="-22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คำอธิบาย</w:t>
      </w:r>
    </w:p>
    <w:p w14:paraId="1B1AD7E1" w14:textId="257C3297" w:rsidR="002D35BB" w:rsidRPr="00093C6A" w:rsidRDefault="002D35BB" w:rsidP="00A87EEA">
      <w:pPr>
        <w:shd w:val="clear" w:color="auto" w:fill="AFDAFF"/>
        <w:spacing w:after="0" w:line="240" w:lineRule="auto"/>
        <w:ind w:right="-22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แบบฟอร์ม </w:t>
      </w:r>
      <w:r w:rsidR="001F03E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ส่วนที่ 2</w:t>
      </w:r>
    </w:p>
    <w:p w14:paraId="6FD88CA8" w14:textId="77777777" w:rsidR="002D35BB" w:rsidRPr="00093C6A" w:rsidRDefault="002D35BB" w:rsidP="00A87EEA">
      <w:pPr>
        <w:shd w:val="clear" w:color="auto" w:fill="AFDAFF"/>
        <w:spacing w:after="0" w:line="240" w:lineRule="auto"/>
        <w:ind w:right="-22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การจัดทำรายงานผลการดำเนินการพัฒนาองค์การสู่ระบบราชการ 4.0</w:t>
      </w:r>
    </w:p>
    <w:p w14:paraId="6198F287" w14:textId="77777777" w:rsidR="002D35BB" w:rsidRPr="00093C6A" w:rsidRDefault="002D35BB" w:rsidP="00A87EEA">
      <w:pPr>
        <w:shd w:val="clear" w:color="auto" w:fill="AFDAFF"/>
        <w:spacing w:after="0" w:line="240" w:lineRule="auto"/>
        <w:ind w:right="-22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หมวดกระบวนการ (หมวด 1-6)</w:t>
      </w:r>
    </w:p>
    <w:p w14:paraId="439D1BA8" w14:textId="77777777" w:rsidR="002D35BB" w:rsidRPr="00093C6A" w:rsidRDefault="002D35BB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D3AC41C" w14:textId="77777777" w:rsidR="002D35BB" w:rsidRPr="00093C6A" w:rsidRDefault="002D35BB" w:rsidP="002D35BB">
      <w:pPr>
        <w:spacing w:after="0" w:line="240" w:lineRule="auto"/>
        <w:ind w:right="-22" w:firstLine="720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การเขียนรายงานผลการดำเนินการพัฒนาองค์การเป็นการแสดงถึงระบบการบริหารจัดการขององค์การ ภายในเนื้อที่ที่จำกัด ดังนั้น สิ่งที่ต้องคำนึงถึงมีดังนี้</w:t>
      </w:r>
    </w:p>
    <w:p w14:paraId="52825C55" w14:textId="77777777" w:rsidR="002D35BB" w:rsidRPr="00093C6A" w:rsidRDefault="002D35BB" w:rsidP="002D35BB">
      <w:pPr>
        <w:numPr>
          <w:ilvl w:val="0"/>
          <w:numId w:val="36"/>
        </w:numPr>
        <w:tabs>
          <w:tab w:val="left" w:pos="990"/>
        </w:tabs>
        <w:spacing w:after="0" w:line="240" w:lineRule="auto"/>
        <w:ind w:left="0" w:right="-22" w:firstLine="72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ให้คำนึงถึงผลการประเมินตนเองตามเกณฑ์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PMQA 4.0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ในรอบที่ 1 และรายงานป้อนกลับ</w:t>
      </w:r>
    </w:p>
    <w:p w14:paraId="6E1D13F3" w14:textId="77777777" w:rsidR="002D35BB" w:rsidRPr="00093C6A" w:rsidRDefault="002D35BB" w:rsidP="002D35BB">
      <w:pPr>
        <w:numPr>
          <w:ilvl w:val="0"/>
          <w:numId w:val="36"/>
        </w:numPr>
        <w:tabs>
          <w:tab w:val="left" w:pos="990"/>
        </w:tabs>
        <w:spacing w:after="0" w:line="240" w:lineRule="auto"/>
        <w:ind w:left="0" w:right="-22" w:firstLine="72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อธิบายให้ครอบคลุมทุกประเด็นในแต่ละหมวด ให้ครบทั้ง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6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หมวด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</w:p>
    <w:p w14:paraId="6C9340C5" w14:textId="77777777" w:rsidR="002D35BB" w:rsidRPr="00093C6A" w:rsidRDefault="002D35BB" w:rsidP="002D35BB">
      <w:pPr>
        <w:numPr>
          <w:ilvl w:val="0"/>
          <w:numId w:val="36"/>
        </w:numPr>
        <w:tabs>
          <w:tab w:val="left" w:pos="990"/>
        </w:tabs>
        <w:spacing w:after="0" w:line="240" w:lineRule="auto"/>
        <w:ind w:left="0" w:right="-22" w:firstLine="72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อธิบายให้เห็นถึงความเชื่อมโยงของการดำเนินตามเกณฑ์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PMQA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4.0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กับ ผลลัพธ์ที่เกี่ยวข้อง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>ในหมวด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7</w:t>
      </w:r>
    </w:p>
    <w:p w14:paraId="6828AA31" w14:textId="77777777" w:rsidR="002D35BB" w:rsidRPr="00093C6A" w:rsidRDefault="002D35BB" w:rsidP="002D35BB">
      <w:pPr>
        <w:numPr>
          <w:ilvl w:val="0"/>
          <w:numId w:val="36"/>
        </w:numPr>
        <w:tabs>
          <w:tab w:val="left" w:pos="990"/>
        </w:tabs>
        <w:spacing w:after="0" w:line="240" w:lineRule="auto"/>
        <w:ind w:left="0" w:right="-22" w:firstLine="720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แสดงให้ผู้อ่านเข้าใจอย่างชัดเจน โดยอธิบายให้เห็นว่าหน่วยงาน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“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ทำอย่างไร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”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พร้อมทั้ง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“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แสดงตัวอย่างประกอบ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”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ตามความเหมาะสมของคำถาม และการจัดสรรเนื้อที่จำนวนหน้า</w:t>
      </w:r>
    </w:p>
    <w:p w14:paraId="7B1617E7" w14:textId="77777777" w:rsidR="002D35BB" w:rsidRPr="00093C6A" w:rsidRDefault="002D35BB" w:rsidP="002D35BB">
      <w:pPr>
        <w:spacing w:before="240" w:after="0" w:line="240" w:lineRule="auto"/>
        <w:ind w:right="-22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แนวทางการเขียนอธิบาย</w:t>
      </w:r>
    </w:p>
    <w:p w14:paraId="199FEDA9" w14:textId="77777777" w:rsidR="002D35BB" w:rsidRPr="00093C6A" w:rsidRDefault="002D35BB" w:rsidP="002D35BB">
      <w:pPr>
        <w:numPr>
          <w:ilvl w:val="0"/>
          <w:numId w:val="15"/>
        </w:numPr>
        <w:spacing w:after="0" w:line="240" w:lineRule="auto"/>
        <w:ind w:left="284" w:right="-22" w:hanging="284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การอธิบายผลการดำเนินการ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: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ให้อธิบายในสิ่งที่หน่วยงานประเมินตนเองมาในรอบที่ 1 โดยต้องอธิบายว่าหน่วยงานมีการดำเนินการ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“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อย่างไร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”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pacing w:val="-6"/>
          <w:sz w:val="32"/>
          <w:szCs w:val="32"/>
          <w:cs/>
        </w:rPr>
        <w:t>มีความโดดเด่น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ของการดำเนินการที่ชัดเจนและเป็นรูปธรรมอะไรบ้างโดย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“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ยกตัวอย่างประกอบ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”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ซึ่งอาจมีรูปภาพ/ กราฟ/ตาราง/อื่นๆ ประกอบการอธิบาย </w:t>
      </w:r>
    </w:p>
    <w:p w14:paraId="276D1FDF" w14:textId="03FA12F1" w:rsidR="002D35BB" w:rsidRPr="00093C6A" w:rsidRDefault="002D35BB" w:rsidP="002D35BB">
      <w:pPr>
        <w:numPr>
          <w:ilvl w:val="0"/>
          <w:numId w:val="15"/>
        </w:numPr>
        <w:spacing w:after="0" w:line="240" w:lineRule="auto"/>
        <w:ind w:left="284" w:right="-22" w:hanging="284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ให้อธิบายถึงความโดดเด่นที่เป็น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Best Practice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ของการเป็นระบบราชการ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4.0: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ที่หน่วยงาน</w:t>
      </w:r>
      <w:r w:rsidR="0080101B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ได้ดำเนินการในแต่ละหมวด</w:t>
      </w:r>
    </w:p>
    <w:p w14:paraId="206C7FB0" w14:textId="77777777" w:rsidR="002D35BB" w:rsidRPr="00093C6A" w:rsidRDefault="002D35BB" w:rsidP="002D35BB">
      <w:pPr>
        <w:numPr>
          <w:ilvl w:val="0"/>
          <w:numId w:val="15"/>
        </w:numPr>
        <w:spacing w:after="0" w:line="240" w:lineRule="auto"/>
        <w:ind w:left="284" w:right="-22" w:hanging="284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ระบุ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ตัวชี้วัด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 xml:space="preserve">ผลลัพธ์ของการดำเนินงาน (หมวด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10"/>
          <w:sz w:val="32"/>
          <w:szCs w:val="32"/>
        </w:rPr>
        <w:t>7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>)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10"/>
          <w:sz w:val="32"/>
          <w:szCs w:val="32"/>
        </w:rPr>
        <w:t xml:space="preserve">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 xml:space="preserve">ที่เชื่อมโยงการดำเนินงาน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10"/>
          <w:sz w:val="32"/>
          <w:szCs w:val="32"/>
        </w:rPr>
        <w:t xml:space="preserve">: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ให้ระบุตัวชี้วัดการดำเนินงานตามที่หน่วยงานได้อธิบายไว้ในหมวดที่ 7 โดยตัวชี้วัดดังกล่าวจะต้องสะท้อนถึงสิ่งที่หน่วยงานดำเนินการ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>มาตั้งแต่ต้นจนจบกระบวนงาน รวมถึงสรุปรายละเอียดที่ได้ดำเนินงานในแต่ละเรื่องว่าจะนำไปสู่เป้าหมาย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ที่ต้องการบรรลุในเรื่องอะไร ตอบสนองต่อยุทธศาสตร์หรือพันธกิจหรือไม่ เป็นงานที่สร้างคุณค่า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  <w:t xml:space="preserve">มี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Outcome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และ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>Impact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ต่อส่วนรวมอย่างไร ซึ่งจะนำไปสู่การวิเคราะห์เพื่อปรับปรุงแผนยุทธศาสตร์ หรือแผนการดำเนินงาน หรือแนวทางต่าง ๆ ให้บรรลุวัตถุประสงค์ของหน่วยงานได้มากขึ้นในปีต่อไป</w:t>
      </w:r>
    </w:p>
    <w:p w14:paraId="7D6B35F6" w14:textId="77777777" w:rsidR="002D35BB" w:rsidRPr="00093C6A" w:rsidRDefault="002D35BB" w:rsidP="002D35BB">
      <w:pPr>
        <w:numPr>
          <w:ilvl w:val="0"/>
          <w:numId w:val="15"/>
        </w:numPr>
        <w:spacing w:after="0" w:line="240" w:lineRule="auto"/>
        <w:ind w:left="284" w:right="-22" w:hanging="284"/>
        <w:jc w:val="thaiDistribute"/>
        <w:rPr>
          <w:rFonts w:ascii="TH SarabunPSK" w:eastAsia="Times New Roman" w:hAnsi="TH SarabunPSK" w:cs="TH SarabunPSK"/>
          <w:strike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แม้ว่า</w:t>
      </w:r>
      <w:r w:rsidRPr="00093C6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คำตอบ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ในแต่ละหัวข้อ แต่ละหมวดควรสมบูรณ์ในตัวเองมากที่สุดเท่าที่จะเป็นได้ อย่างไรก็ตาม </w:t>
      </w:r>
      <w:r w:rsidRPr="00093C6A">
        <w:rPr>
          <w:rFonts w:ascii="TH SarabunPSK" w:eastAsia="Times New Roman" w:hAnsi="TH SarabunPSK" w:cs="TH SarabunPSK"/>
          <w:color w:val="000000" w:themeColor="text1"/>
          <w:spacing w:val="6"/>
          <w:sz w:val="32"/>
          <w:szCs w:val="32"/>
          <w:cs/>
        </w:rPr>
        <w:t xml:space="preserve">คำตอบของหัวข้อที่มีความสัมพันธ์กัน ควรส่งเสริมซึ่งกันและกันหรือเป็นไปในทางเดียวกัน </w:t>
      </w:r>
      <w:r w:rsidRPr="00093C6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 xml:space="preserve">โดยอาจใส่เนื้อหาที่ต้องการจะมุ่งเน้น ไว้ในหัวข้อหลักที่สอดคล้องกับเกณฑ์นั้น ๆ โดยตรง และสามารถอ้างอิงคำตอบในหัวข้ออื่น ๆ ตามความเหมาะสม </w:t>
      </w:r>
    </w:p>
    <w:p w14:paraId="150212F5" w14:textId="5867DBD3" w:rsidR="002D35BB" w:rsidRPr="00093C6A" w:rsidRDefault="002D35BB" w:rsidP="002D35BB">
      <w:pPr>
        <w:numPr>
          <w:ilvl w:val="0"/>
          <w:numId w:val="15"/>
        </w:numPr>
        <w:spacing w:after="0" w:line="240" w:lineRule="auto"/>
        <w:ind w:left="284" w:right="-22" w:hanging="284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ใช้รูปแบบที่กระชับ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>เนื่องจาก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มีการจำกัดจำนวน</w:t>
      </w:r>
      <w:r w:rsidR="001E787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ตัวอักษร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จึงควรใช้หน้ากระดาษให้ได้ประโยชน์มากที่สุด และ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นำเสนอสารสนเทศให้ตรงประเด็น กระชับ และไม่ใช้คำฟุ่มเฟือย</w:t>
      </w:r>
    </w:p>
    <w:p w14:paraId="0B9E0CC3" w14:textId="77777777" w:rsidR="002D35BB" w:rsidRPr="00093C6A" w:rsidRDefault="002D35BB" w:rsidP="002D35BB">
      <w:pPr>
        <w:numPr>
          <w:ilvl w:val="0"/>
          <w:numId w:val="15"/>
        </w:numPr>
        <w:spacing w:after="0" w:line="240" w:lineRule="auto"/>
        <w:ind w:left="284" w:right="-22" w:hanging="284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หน่วยงานสามารถเลือกใช้รูปแบบต่าง ๆ ในการจัดทำรายงานได้โดยไม่มีข้อจำกัดใด ๆ ทั้งในรูปแบบพรรณนา ตาราง และรูปภาพ โดยมีข้อแนะนำกว้าง ๆ ถึงรูปแบบต่าง ๆ ดังนี้</w:t>
      </w:r>
    </w:p>
    <w:p w14:paraId="495C3A74" w14:textId="77777777" w:rsidR="002D35BB" w:rsidRPr="00093C6A" w:rsidRDefault="002D35BB" w:rsidP="002D35BB">
      <w:pPr>
        <w:numPr>
          <w:ilvl w:val="0"/>
          <w:numId w:val="17"/>
        </w:numPr>
        <w:tabs>
          <w:tab w:val="clear" w:pos="2880"/>
          <w:tab w:val="num" w:pos="1080"/>
        </w:tabs>
        <w:spacing w:after="0" w:line="240" w:lineRule="auto"/>
        <w:ind w:left="426" w:right="-22" w:hanging="14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การตอบแบบพรรณนา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เหมาะสำหรับคำถามที่ต้องการให้รายละเอียดที่ครบถ้วน วิธีการทำงาน ข้อด้อยของการตอบแบบพรรณนา คือ ใช้เนื้อที่บรรยายมาก และผู้เขียนต้องมีทักษะในการเขียนบรรยาย</w:t>
      </w:r>
    </w:p>
    <w:p w14:paraId="723B5505" w14:textId="77777777" w:rsidR="002D35BB" w:rsidRPr="00093C6A" w:rsidRDefault="002D35BB" w:rsidP="002D35BB">
      <w:pPr>
        <w:numPr>
          <w:ilvl w:val="0"/>
          <w:numId w:val="17"/>
        </w:numPr>
        <w:tabs>
          <w:tab w:val="clear" w:pos="2880"/>
          <w:tab w:val="num" w:pos="1080"/>
        </w:tabs>
        <w:spacing w:after="0" w:line="240" w:lineRule="auto"/>
        <w:ind w:left="426" w:right="-22" w:hanging="14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4"/>
          <w:sz w:val="32"/>
          <w:szCs w:val="32"/>
          <w:cs/>
        </w:rPr>
        <w:lastRenderedPageBreak/>
        <w:t>การตอบโดยใช้ตาราง</w:t>
      </w:r>
      <w:r w:rsidRPr="00093C6A">
        <w:rPr>
          <w:rFonts w:ascii="TH SarabunPSK" w:eastAsia="Times New Roman" w:hAnsi="TH SarabunPSK" w:cs="TH SarabunPSK"/>
          <w:color w:val="000000" w:themeColor="text1"/>
          <w:spacing w:val="4"/>
          <w:sz w:val="32"/>
          <w:szCs w:val="32"/>
          <w:cs/>
        </w:rPr>
        <w:t xml:space="preserve"> นิยมใช้กับคำถามที่ต้องการคำตอบในรูปของตัวเลข หรือต้องการอธิบายเหตุผล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ในแต่ละช่องต่อเนื่องกันแต่การตอบในรูปแบบนี้อาจไม่เหมาะสมกับคำถามประเภทที่มีรายละเอียดมาก หรือต้องการเห็นข้อมูลในภาพรวม</w:t>
      </w:r>
    </w:p>
    <w:p w14:paraId="69399BB2" w14:textId="77777777" w:rsidR="002D35BB" w:rsidRPr="00093C6A" w:rsidRDefault="002D35BB" w:rsidP="002D35BB">
      <w:pPr>
        <w:numPr>
          <w:ilvl w:val="0"/>
          <w:numId w:val="17"/>
        </w:numPr>
        <w:tabs>
          <w:tab w:val="clear" w:pos="2880"/>
          <w:tab w:val="num" w:pos="1080"/>
        </w:tabs>
        <w:spacing w:after="0" w:line="240" w:lineRule="auto"/>
        <w:ind w:left="426" w:right="-22" w:hanging="14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การตอบโดยใช้แผนภาพหรือแผนผัง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(Flow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หรือ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Model)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นิยมใช้กับคำถามที่ต้องการอธิบายภาพรวม ความเชื่อมโยงของแต่ละขั้นตอน ข้อด้อยของการตอบคำถามในรูปแบบนี้ คือ ผู้อ่านไม่เข้าใจแผนภาพหรือแผนผังที่แสดง จึงต้องอธิบายแผนภาพประกอบด้วย</w:t>
      </w:r>
    </w:p>
    <w:p w14:paraId="6216F7AB" w14:textId="2BB557CE" w:rsidR="002D35BB" w:rsidRPr="00093C6A" w:rsidRDefault="002D35BB" w:rsidP="00510B33">
      <w:pPr>
        <w:spacing w:after="0" w:line="240" w:lineRule="auto"/>
        <w:ind w:right="-22" w:firstLine="796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การใช้รูปแบบใด ๆ หรือใช้หลายรูปแบบผสมผสานกัน ขึ้นกับความเหมาะสมของแต่ละคำถาม</w:t>
      </w:r>
      <w:r w:rsidRPr="00093C6A">
        <w:rPr>
          <w:rFonts w:ascii="TH SarabunPSK" w:eastAsia="Times New Roman" w:hAnsi="TH SarabunPSK" w:cs="TH SarabunPSK"/>
          <w:color w:val="000000" w:themeColor="text1"/>
          <w:spacing w:val="8"/>
          <w:sz w:val="32"/>
          <w:szCs w:val="32"/>
          <w:cs/>
        </w:rPr>
        <w:t>และความถนัดของผู้จัดทำรายงานผลการดำเนินการพัฒนาองค์การ ทั้งนี้ ผู้เขียนต้องมั่นใจว่ารูปแบบ</w:t>
      </w:r>
      <w:r w:rsidR="0080101B">
        <w:rPr>
          <w:rFonts w:ascii="TH SarabunPSK" w:eastAsia="Times New Roman" w:hAnsi="TH SarabunPSK" w:cs="TH SarabunPSK"/>
          <w:color w:val="000000" w:themeColor="text1"/>
          <w:spacing w:val="8"/>
          <w:sz w:val="32"/>
          <w:szCs w:val="32"/>
          <w:cs/>
        </w:rPr>
        <w:br/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การตอบคำถามใด ๆ ที่ใช้สามารถให้ข้อมูลที่ตอบสนองต่อคำถามหรือข้อกำหนดของเกณฑ์ และเป็นสิ่งที่ผู้อื่นสามารถอ่านและทำความเข้าใจได้ง่าย</w:t>
      </w:r>
    </w:p>
    <w:p w14:paraId="26284C90" w14:textId="77777777" w:rsidR="002D35BB" w:rsidRPr="00093C6A" w:rsidRDefault="002D35BB" w:rsidP="002D35BB">
      <w:pPr>
        <w:spacing w:after="0" w:line="240" w:lineRule="auto"/>
        <w:ind w:left="284" w:right="-22" w:firstLine="796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730E0A4C" w14:textId="77777777" w:rsidR="002D35BB" w:rsidRPr="00093C6A" w:rsidRDefault="002D35BB" w:rsidP="00A87EEA">
      <w:pPr>
        <w:shd w:val="clear" w:color="auto" w:fill="AFDAFF"/>
        <w:spacing w:after="0" w:line="240" w:lineRule="auto"/>
        <w:ind w:right="-22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คำอธิบาย</w:t>
      </w:r>
    </w:p>
    <w:p w14:paraId="7CAE0B94" w14:textId="258ED520" w:rsidR="002D35BB" w:rsidRPr="00093C6A" w:rsidRDefault="002D35BB" w:rsidP="00A87EEA">
      <w:pPr>
        <w:shd w:val="clear" w:color="auto" w:fill="AFDAFF"/>
        <w:spacing w:after="0" w:line="240" w:lineRule="auto"/>
        <w:ind w:right="-22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แบบฟอร์ม </w:t>
      </w:r>
      <w:r w:rsidR="001F03E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 ส่วนที่ 3</w:t>
      </w:r>
    </w:p>
    <w:p w14:paraId="3BFF2447" w14:textId="77777777" w:rsidR="002D35BB" w:rsidRPr="00093C6A" w:rsidRDefault="002D35BB" w:rsidP="00A87EEA">
      <w:pPr>
        <w:shd w:val="clear" w:color="auto" w:fill="AFDAFF"/>
        <w:spacing w:after="0" w:line="240" w:lineRule="auto"/>
        <w:ind w:right="-22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การจัดทำ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รายงานผลการดำเนินการพัฒนาองค์การสู่ระบบราชการ 4.0</w:t>
      </w:r>
    </w:p>
    <w:p w14:paraId="4284D826" w14:textId="3998487A" w:rsidR="002D35BB" w:rsidRPr="00510B33" w:rsidRDefault="002D35BB" w:rsidP="00A87EEA">
      <w:pPr>
        <w:shd w:val="clear" w:color="auto" w:fill="AFDAFF"/>
        <w:spacing w:after="0" w:line="240" w:lineRule="auto"/>
        <w:ind w:right="-22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หมวดผลลัพธ์ (หมวด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7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6FC2941C" w14:textId="77777777" w:rsidR="00510B33" w:rsidRDefault="00510B33" w:rsidP="002D35BB">
      <w:pPr>
        <w:spacing w:after="0" w:line="240" w:lineRule="auto"/>
        <w:ind w:right="-22" w:firstLine="709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</w:pPr>
    </w:p>
    <w:p w14:paraId="7D64EECF" w14:textId="22213A34" w:rsidR="002D35BB" w:rsidRPr="00093C6A" w:rsidRDefault="002D35BB" w:rsidP="002D35BB">
      <w:pPr>
        <w:spacing w:after="0" w:line="240" w:lineRule="auto"/>
        <w:ind w:right="-22" w:firstLine="709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>หมวด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  <w:t xml:space="preserve"> 7 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>ให้อธิบายถึงสารสนเทศ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  <w:t xml:space="preserve"> “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>ในขณะที่เกิดขึ้นจริง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  <w:t xml:space="preserve">” 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>เพื่อประเมินและปรับปรุงกระบวนการ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pacing w:val="8"/>
          <w:sz w:val="32"/>
          <w:szCs w:val="32"/>
          <w:cs/>
          <w:lang w:eastAsia="th-TH"/>
        </w:rPr>
        <w:t>ผลผลิตและบริการโดยมีความสอดคล้องไปในแนวทางเดียวกันกับยุทธศาสตร์ของส่วนราชการโดยรวม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 xml:space="preserve"> </w:t>
      </w:r>
      <w:r w:rsidRPr="00093C6A">
        <w:rPr>
          <w:rFonts w:ascii="TH SarabunPSK" w:eastAsia="Times New Roman" w:hAnsi="TH SarabunPSK" w:cs="TH SarabunPSK"/>
          <w:color w:val="000000" w:themeColor="text1"/>
          <w:spacing w:val="2"/>
          <w:sz w:val="32"/>
          <w:szCs w:val="32"/>
          <w:cs/>
        </w:rPr>
        <w:t xml:space="preserve">โดยเขียนอธิบายไม่เกิน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5 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หน้า </w:t>
      </w:r>
    </w:p>
    <w:p w14:paraId="242A8691" w14:textId="77777777" w:rsidR="002D35BB" w:rsidRPr="00093C6A" w:rsidRDefault="002D35BB" w:rsidP="002D35BB">
      <w:pPr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  <w:cs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>แนวทางการตอบคำถามหมวดผลลัพธ์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สิ่งที่ต้องคำนึงถึงมีดังนี้</w:t>
      </w:r>
    </w:p>
    <w:p w14:paraId="0E793CD3" w14:textId="77777777" w:rsidR="002D35BB" w:rsidRPr="00093C6A" w:rsidRDefault="002D35BB" w:rsidP="002D35BB">
      <w:pPr>
        <w:numPr>
          <w:ilvl w:val="0"/>
          <w:numId w:val="20"/>
        </w:numPr>
        <w:spacing w:after="0" w:line="240" w:lineRule="auto"/>
        <w:ind w:left="993" w:right="-22" w:hanging="284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 xml:space="preserve">แสดงข้อมูลจากตัวชี้วัดที่ระบุไว้ในหมวดที่เป็นกระบวนการ (หมวด 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  <w:t>1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 xml:space="preserve"> - 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  <w:t>6)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 xml:space="preserve"> และสอดคล้องกับ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br/>
        <w:t>การประเมินตนเองในรอบที่ 1</w:t>
      </w:r>
    </w:p>
    <w:p w14:paraId="5C1F1D74" w14:textId="77777777" w:rsidR="002D35BB" w:rsidRPr="00093C6A" w:rsidRDefault="002D35BB" w:rsidP="002D35BB">
      <w:pPr>
        <w:numPr>
          <w:ilvl w:val="0"/>
          <w:numId w:val="20"/>
        </w:numPr>
        <w:spacing w:after="0" w:line="240" w:lineRule="auto"/>
        <w:ind w:left="993" w:right="-22" w:hanging="284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</w:pP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 xml:space="preserve">แผนภาพ แผนภูมิ ซึ่งควรจะมีมากกว่า 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  <w:t>90%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 xml:space="preserve"> ของเนื้อหาในหมวดนี้ เนื่องจากส่วนใหญ่เป็นข้อมูล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pacing w:val="-4"/>
          <w:sz w:val="32"/>
          <w:szCs w:val="32"/>
          <w:cs/>
          <w:lang w:eastAsia="th-TH"/>
        </w:rPr>
        <w:t xml:space="preserve">เชิงปริมาณ </w:t>
      </w:r>
      <w:r w:rsidRPr="00093C6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 xml:space="preserve">จึงควรนำเสนอในรูปแบบที่สามารถเข้าใจได้ง่าย </w:t>
      </w:r>
      <w:r w:rsidRPr="00093C6A">
        <w:rPr>
          <w:rFonts w:ascii="TH SarabunPSK" w:eastAsia="Times New Roman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แสดงผลการดำเนินงานเปรียบเทียบกับค่าเป้าหมาย และเห็นแนวโน้มการดำเนินงานที่ผ่านมา</w:t>
      </w:r>
      <w:r w:rsidRPr="00093C6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t>ย้อนหลังอย่างน้อย 1-3 ปี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เช่น</w:t>
      </w:r>
    </w:p>
    <w:p w14:paraId="30B9CAD3" w14:textId="77777777" w:rsidR="002D35BB" w:rsidRPr="00093C6A" w:rsidRDefault="002D35BB" w:rsidP="002D35BB">
      <w:pPr>
        <w:spacing w:after="0" w:line="240" w:lineRule="auto"/>
        <w:ind w:left="993" w:right="-22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</w:pPr>
    </w:p>
    <w:p w14:paraId="62A6D8C4" w14:textId="3062AFC8" w:rsidR="002D35BB" w:rsidRPr="00093C6A" w:rsidRDefault="00E538B2" w:rsidP="00A7352B">
      <w:pPr>
        <w:spacing w:after="0" w:line="240" w:lineRule="auto"/>
        <w:ind w:right="-22"/>
        <w:jc w:val="center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</w:pPr>
      <w:r w:rsidRPr="00E538B2">
        <w:rPr>
          <w:rFonts w:ascii="TH SarabunPSK" w:eastAsia="EucrosiaUPCBold" w:hAnsi="TH SarabunPSK" w:cs="TH SarabunPSK"/>
          <w:noProof/>
          <w:snapToGrid w:val="0"/>
          <w:color w:val="000000" w:themeColor="text1"/>
          <w:sz w:val="32"/>
          <w:szCs w:val="32"/>
          <w:lang w:eastAsia="th-TH"/>
        </w:rPr>
        <w:drawing>
          <wp:inline distT="0" distB="0" distL="0" distR="0" wp14:anchorId="54FE4DD1" wp14:editId="7E6DA706">
            <wp:extent cx="4584589" cy="1438781"/>
            <wp:effectExtent l="0" t="0" r="6985" b="9525"/>
            <wp:docPr id="13" name="รูปภาพ 12" descr="รูปภาพประกอบด้วย ภาพหน้าจอ, ข้อความ, ไลน์, พล็อต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AC751287-5BB3-6C20-25AA-7F14D603BE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รูปภาพ 12" descr="รูปภาพประกอบด้วย ภาพหน้าจอ, ข้อความ, ไลน์, พล็อต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AC751287-5BB3-6C20-25AA-7F14D603BEC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4589" cy="1438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47283" w14:textId="77777777" w:rsidR="002D35BB" w:rsidRPr="00093C6A" w:rsidRDefault="002D35BB" w:rsidP="002D35BB">
      <w:pPr>
        <w:spacing w:after="0" w:line="240" w:lineRule="auto"/>
        <w:ind w:left="993" w:right="-22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</w:pPr>
    </w:p>
    <w:p w14:paraId="48C9D851" w14:textId="77777777" w:rsidR="002D35BB" w:rsidRPr="00093C6A" w:rsidRDefault="002D35BB" w:rsidP="002D35BB">
      <w:pPr>
        <w:spacing w:after="0" w:line="240" w:lineRule="auto"/>
        <w:ind w:right="-22"/>
        <w:jc w:val="center"/>
        <w:rPr>
          <w:rFonts w:ascii="TH SarabunPSK" w:eastAsia="EucrosiaUPCBold" w:hAnsi="TH SarabunPSK" w:cs="TH SarabunPSK"/>
          <w:b/>
          <w:bCs/>
          <w:snapToGrid w:val="0"/>
          <w:color w:val="000000" w:themeColor="text1"/>
          <w:sz w:val="32"/>
          <w:szCs w:val="32"/>
          <w:cs/>
          <w:lang w:eastAsia="th-TH"/>
        </w:rPr>
      </w:pPr>
      <w:r w:rsidRPr="00093C6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ตัวอย่างการแสดงกราฟ</w:t>
      </w:r>
    </w:p>
    <w:p w14:paraId="027C7545" w14:textId="77777777" w:rsidR="002D35BB" w:rsidRDefault="002D35BB" w:rsidP="002D35BB">
      <w:pPr>
        <w:spacing w:after="0" w:line="240" w:lineRule="auto"/>
        <w:ind w:left="993" w:right="-22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</w:pPr>
    </w:p>
    <w:p w14:paraId="7BAB835F" w14:textId="77777777" w:rsidR="002D35BB" w:rsidRDefault="002D35BB" w:rsidP="002D35BB">
      <w:pPr>
        <w:spacing w:after="0" w:line="240" w:lineRule="auto"/>
        <w:ind w:left="993" w:right="-22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</w:pPr>
    </w:p>
    <w:p w14:paraId="4B422973" w14:textId="77777777" w:rsidR="00A7352B" w:rsidRPr="00093C6A" w:rsidRDefault="00A7352B" w:rsidP="002D35BB">
      <w:pPr>
        <w:spacing w:after="0" w:line="240" w:lineRule="auto"/>
        <w:ind w:left="993" w:right="-22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</w:pPr>
    </w:p>
    <w:p w14:paraId="7DDBD343" w14:textId="77777777" w:rsidR="002D35BB" w:rsidRPr="00093C6A" w:rsidRDefault="002D35BB" w:rsidP="002D35BB">
      <w:pPr>
        <w:numPr>
          <w:ilvl w:val="0"/>
          <w:numId w:val="20"/>
        </w:numPr>
        <w:spacing w:after="0" w:line="240" w:lineRule="auto"/>
        <w:ind w:left="993" w:right="-22" w:hanging="284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</w:pPr>
      <w:r w:rsidRPr="00093C6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lastRenderedPageBreak/>
        <w:t xml:space="preserve">ตัวชี้วัดบางตัวที่เป็นชื่อเฉพาะหรือระบบหรือคำเฉพาะของหน่วยงาน ควรมีคำอธิบายโดยสรุปสั้นๆ </w:t>
      </w:r>
      <w:r w:rsidRPr="00093C6A">
        <w:rPr>
          <w:rFonts w:ascii="TH SarabunPSK" w:eastAsia="Times New Roman" w:hAnsi="TH SarabunPSK" w:cs="TH SarabunPSK"/>
          <w:color w:val="000000" w:themeColor="text1"/>
          <w:spacing w:val="-4"/>
          <w:sz w:val="32"/>
          <w:szCs w:val="32"/>
          <w:cs/>
        </w:rPr>
        <w:br/>
        <w:t>ให้สามารถเข้าใจถึงวัตถุประสงค์ในการวัดผลลัพธ์นั้น</w:t>
      </w:r>
    </w:p>
    <w:p w14:paraId="7544BCEE" w14:textId="77777777" w:rsidR="002D35BB" w:rsidRPr="00093C6A" w:rsidRDefault="002D35BB" w:rsidP="002D35BB">
      <w:pPr>
        <w:numPr>
          <w:ilvl w:val="0"/>
          <w:numId w:val="20"/>
        </w:numPr>
        <w:spacing w:after="0" w:line="240" w:lineRule="auto"/>
        <w:ind w:left="993" w:right="-22" w:hanging="284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lang w:eastAsia="th-TH"/>
        </w:rPr>
      </w:pPr>
      <w:r w:rsidRPr="00093C6A">
        <w:rPr>
          <w:rFonts w:ascii="TH SarabunPSK" w:eastAsia="Times New Roman" w:hAnsi="TH SarabunPSK" w:cs="TH SarabunPSK"/>
          <w:color w:val="000000" w:themeColor="text1"/>
          <w:spacing w:val="10"/>
          <w:sz w:val="32"/>
          <w:szCs w:val="32"/>
          <w:cs/>
        </w:rPr>
        <w:t>ข้อมูลเชิงเปรียบเทียบ</w:t>
      </w:r>
      <w:r w:rsidRPr="00093C6A">
        <w:rPr>
          <w:rFonts w:ascii="TH SarabunPSK" w:eastAsia="Times New Roman" w:hAnsi="TH SarabunPSK" w:cs="TH SarabunPSK"/>
          <w:color w:val="000000" w:themeColor="text1"/>
          <w:spacing w:val="2"/>
          <w:sz w:val="32"/>
          <w:szCs w:val="32"/>
          <w:cs/>
        </w:rPr>
        <w:t>ที่เหมาะสม เช่น เปรียบเทียบผลการดำเนินงานกับหน่วยงานในประเทศ/ต่างประเทศที่มีพันธกิจคล้ายกัน หรือ หน่วยงานอื่นๆ (ถ้ามี)</w:t>
      </w:r>
    </w:p>
    <w:p w14:paraId="6910DF95" w14:textId="77777777" w:rsidR="002D35BB" w:rsidRPr="00093C6A" w:rsidRDefault="002D35BB" w:rsidP="002D35BB">
      <w:pPr>
        <w:numPr>
          <w:ilvl w:val="0"/>
          <w:numId w:val="20"/>
        </w:numPr>
        <w:spacing w:after="0" w:line="240" w:lineRule="auto"/>
        <w:ind w:left="993" w:right="-22" w:hanging="284"/>
        <w:jc w:val="thaiDistribute"/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อธิบายเนื้อหาของผลลัพธ์ด้วย</w:t>
      </w:r>
      <w:r w:rsidRPr="00093C6A">
        <w:rPr>
          <w:rFonts w:ascii="TH SarabunPSK" w:eastAsia="EucrosiaUPCBold" w:hAnsi="TH SarabunPSK" w:cs="TH SarabunPSK"/>
          <w:snapToGrid w:val="0"/>
          <w:color w:val="000000" w:themeColor="text1"/>
          <w:sz w:val="32"/>
          <w:szCs w:val="32"/>
          <w:cs/>
          <w:lang w:eastAsia="th-TH"/>
        </w:rPr>
        <w:t xml:space="preserve"> (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นอกเหนือจากกราฟและตาราง ควรมีคำอธิบายของผลลัพธ์นั้น ๆ โดยเฉพาะอย่างยิ่งหากมีการเปลี่ยนแปลงที่มีนัยสำคัญทั้งในด้านบวกหรือด้านลบ ควรมีคำชี้แจงประกอบ)</w:t>
      </w:r>
    </w:p>
    <w:p w14:paraId="475E5156" w14:textId="77777777" w:rsidR="002D35BB" w:rsidRPr="00093C6A" w:rsidRDefault="002D35BB" w:rsidP="002D35BB">
      <w:pPr>
        <w:numPr>
          <w:ilvl w:val="0"/>
          <w:numId w:val="15"/>
        </w:numPr>
        <w:spacing w:after="0" w:line="240" w:lineRule="auto"/>
        <w:ind w:left="360"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pacing w:val="8"/>
          <w:sz w:val="32"/>
          <w:szCs w:val="32"/>
          <w:cs/>
        </w:rPr>
        <w:t xml:space="preserve">การตอบคำถามในหมวด </w:t>
      </w:r>
      <w:r w:rsidRPr="00093C6A">
        <w:rPr>
          <w:rFonts w:ascii="TH SarabunPSK" w:eastAsia="Times New Roman" w:hAnsi="TH SarabunPSK" w:cs="TH SarabunPSK"/>
          <w:color w:val="000000" w:themeColor="text1"/>
          <w:spacing w:val="8"/>
          <w:sz w:val="32"/>
          <w:szCs w:val="32"/>
        </w:rPr>
        <w:t xml:space="preserve">7 </w:t>
      </w:r>
      <w:r w:rsidRPr="00093C6A">
        <w:rPr>
          <w:rFonts w:ascii="TH SarabunPSK" w:eastAsia="Times New Roman" w:hAnsi="TH SarabunPSK" w:cs="TH SarabunPSK"/>
          <w:color w:val="000000" w:themeColor="text1"/>
          <w:spacing w:val="8"/>
          <w:sz w:val="32"/>
          <w:szCs w:val="32"/>
          <w:cs/>
        </w:rPr>
        <w:t>เป็นการแสดงให้เห็นว่า หน่วยงานได้</w:t>
      </w:r>
      <w:r w:rsidRPr="00093C6A">
        <w:rPr>
          <w:rFonts w:ascii="TH SarabunPSK" w:eastAsia="Calibri" w:hAnsi="TH SarabunPSK" w:cs="TH SarabunPSK"/>
          <w:color w:val="000000" w:themeColor="text1"/>
          <w:spacing w:val="8"/>
          <w:sz w:val="32"/>
          <w:szCs w:val="32"/>
          <w:cs/>
        </w:rPr>
        <w:t>กำหนดตัววัดที่สำคัญซึ่งสอดคล้อง</w:t>
      </w:r>
      <w:r w:rsidRPr="00093C6A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 xml:space="preserve">การปฏิบัติการในหมวดกระบวนการทั้ง </w:t>
      </w:r>
      <w:r w:rsidRPr="00093C6A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</w:rPr>
        <w:t>6</w:t>
      </w:r>
      <w:r w:rsidRPr="00093C6A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 xml:space="preserve"> หมวด สะท้อนความสามารถในการบริหารจัดการกระบวนการ </w:t>
      </w:r>
      <w:r w:rsidRPr="00093C6A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br/>
        <w:t>การแก้ไขปัญหา และการพัฒนา มีการตั้งเป้าหมายที่มีความท้าทาย มีการวิเคราะห์ความสัมพันธ์ในเชิงเหตุผลกับ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กระบวนการเพื่อค้นหาหนทางสร้างนวัตกรรมในการแก้ไขปัญหา ปรับปรุงองค์การทั้งในระดับปฏิบัติการ</w:t>
      </w:r>
      <w:r w:rsidRPr="00093C6A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 xml:space="preserve"> 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และในระดับองค์การ ที่ส่งผลให้ผลลัพธ์มีโอกาสบรรลุเป้าหมายดีขึ้น</w:t>
      </w:r>
    </w:p>
    <w:p w14:paraId="086333E7" w14:textId="77777777" w:rsidR="002D35BB" w:rsidRPr="00093C6A" w:rsidRDefault="002D35BB" w:rsidP="002D35BB">
      <w:pPr>
        <w:numPr>
          <w:ilvl w:val="0"/>
          <w:numId w:val="15"/>
        </w:numPr>
        <w:spacing w:after="0" w:line="240" w:lineRule="auto"/>
        <w:ind w:left="360" w:right="-22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ให้อธิบายผลลัพธ์และตัวชี้วัดผลลัพธ์ของทุกหมวด โดยแบ่งเป็น </w:t>
      </w:r>
    </w:p>
    <w:p w14:paraId="60CAC85B" w14:textId="77777777" w:rsidR="002D35BB" w:rsidRPr="00093C6A" w:rsidRDefault="002D35BB" w:rsidP="002D35BB">
      <w:pPr>
        <w:numPr>
          <w:ilvl w:val="1"/>
          <w:numId w:val="37"/>
        </w:numPr>
        <w:spacing w:after="0" w:line="240" w:lineRule="auto"/>
        <w:ind w:left="72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th-TH"/>
        </w:rPr>
        <w:t>ด้านประสิทธิผลและการบรรลุพันธกิจ</w:t>
      </w:r>
      <w:r w:rsidRPr="00093C6A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เป็นการวัดความสำเร็จของการดำเนินการบรรลุเป้าหมายตามแผนปฏิบัติราชการของส่วนราชการ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ซึ่งผลลัพธ์ดังกล่าวต้องมีความสัมพันธ์กับพันธกิจหลักและยุทธศาสตร์ของส่วนราชการ 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  <w:lang w:val="th-TH"/>
        </w:rPr>
        <w:t>รวมทั้งผลลัพธ์ที่ดำเนินการตามนโยบายและแผนของรัฐบาลที่กำหนดไว้ประจำปี และผลลัพธ์จากตัววัดร่วม ตัววัดด้านการดำเนินการตามกฎหมาย และการบรรลุตามแผนยุทธศาสตร์ของส่วนราชการ</w:t>
      </w:r>
    </w:p>
    <w:p w14:paraId="5E75480A" w14:textId="57A7B556" w:rsidR="002D35BB" w:rsidRPr="00093C6A" w:rsidRDefault="002D35BB" w:rsidP="002D35BB">
      <w:pPr>
        <w:numPr>
          <w:ilvl w:val="1"/>
          <w:numId w:val="37"/>
        </w:numPr>
        <w:spacing w:after="0" w:line="240" w:lineRule="auto"/>
        <w:ind w:left="72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A713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ตัวชี้วัดด้านผู้รับบริการ และประชาชน</w:t>
      </w:r>
      <w:r w:rsidRPr="005A713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เป็น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การวัดผลด้านการให้ความสำคัญกับผู้รับการบริการ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</w:rPr>
        <w:t xml:space="preserve"> </w:t>
      </w:r>
      <w:r w:rsidR="003E3B1B">
        <w:rPr>
          <w:rFonts w:ascii="TH SarabunPSK" w:eastAsia="Calibri" w:hAnsi="TH SarabunPSK" w:cs="TH SarabunPSK"/>
          <w:color w:val="000000" w:themeColor="text1"/>
          <w:sz w:val="32"/>
          <w:szCs w:val="32"/>
        </w:rPr>
        <w:br/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ผู้มีส่วนได้ส่วนเสีย และประชาชนจากการบริการส่วนราชการในด้านต่างๆ ได้แก่ ความพึงพอใจ </w:t>
      </w:r>
      <w:r w:rsidR="003E3B1B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ความไม่พึงพอใจ ความผูกพัน</w:t>
      </w:r>
      <w:r w:rsidRPr="00093C6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การเติบโตของโครงการที่มุ่งเน้นประโยชน์แก่กลุ่มผู้รับบริการ การสร้างสัมพันธ์และความร่วมมือ</w:t>
      </w:r>
    </w:p>
    <w:p w14:paraId="54598092" w14:textId="40F9339A" w:rsidR="002D35BB" w:rsidRPr="00093C6A" w:rsidRDefault="002D35BB" w:rsidP="002D35BB">
      <w:pPr>
        <w:numPr>
          <w:ilvl w:val="1"/>
          <w:numId w:val="37"/>
        </w:numPr>
        <w:spacing w:after="0" w:line="240" w:lineRule="auto"/>
        <w:ind w:left="72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5A713A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ตัวชี้วัดด้านบุคลากร</w:t>
      </w:r>
      <w:r w:rsidRPr="005A713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A713A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เป็นการ</w:t>
      </w:r>
      <w:r w:rsidRPr="00093C6A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 xml:space="preserve">วัดความสำเร็จของการดำเนินการด้านการบริหารบุคคลและเครือข่าย </w:t>
      </w:r>
      <w:r w:rsidR="003E3B1B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br/>
      </w:r>
      <w:r w:rsidRPr="00093C6A">
        <w:rPr>
          <w:rFonts w:ascii="TH SarabunPSK" w:eastAsia="Calibri" w:hAnsi="TH SarabunPSK" w:cs="TH SarabunPSK"/>
          <w:color w:val="000000" w:themeColor="text1"/>
          <w:spacing w:val="-6"/>
          <w:sz w:val="32"/>
          <w:szCs w:val="32"/>
          <w:cs/>
        </w:rPr>
        <w:t>ในการพัฒนา และการสร้างการมีส่วนร่วม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ของบุคลากรและเครือข่ายในการทำงานร่วมกันของหน่วยงาน เพื่อให้มีสมรรถนะสูง</w:t>
      </w:r>
    </w:p>
    <w:p w14:paraId="08A6522F" w14:textId="77777777" w:rsidR="002D35BB" w:rsidRPr="00093C6A" w:rsidRDefault="002D35BB" w:rsidP="002D35BB">
      <w:pPr>
        <w:numPr>
          <w:ilvl w:val="1"/>
          <w:numId w:val="37"/>
        </w:numPr>
        <w:spacing w:after="0" w:line="240" w:lineRule="auto"/>
        <w:ind w:left="72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13804">
        <w:rPr>
          <w:rFonts w:ascii="TH SarabunPSK" w:eastAsia="Calibri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>ตัวชี้วัดด้านการเป็นต้นแบบ</w:t>
      </w:r>
      <w:r w:rsidRPr="00093C6A">
        <w:rPr>
          <w:rFonts w:ascii="TH SarabunPSK" w:eastAsia="Calibri" w:hAnsi="TH SarabunPSK" w:cs="TH SarabunPSK"/>
          <w:b/>
          <w:bCs/>
          <w:color w:val="000000" w:themeColor="text1"/>
          <w:spacing w:val="-8"/>
          <w:sz w:val="32"/>
          <w:szCs w:val="32"/>
          <w:cs/>
        </w:rPr>
        <w:t xml:space="preserve"> </w:t>
      </w:r>
      <w:r w:rsidRPr="00093C6A">
        <w:rPr>
          <w:rFonts w:ascii="TH SarabunPSK" w:eastAsia="Calibri" w:hAnsi="TH SarabunPSK" w:cs="TH SarabunPSK"/>
          <w:color w:val="000000" w:themeColor="text1"/>
          <w:spacing w:val="-8"/>
          <w:sz w:val="32"/>
          <w:szCs w:val="32"/>
          <w:cs/>
        </w:rPr>
        <w:t>เป็นการวัดความสำเร็จของการดำเนินการ</w:t>
      </w:r>
      <w:r w:rsidRPr="00093C6A">
        <w:rPr>
          <w:rFonts w:ascii="TH SarabunPSK" w:eastAsia="Calibri" w:hAnsi="TH SarabunPSK" w:cs="TH SarabunPSK"/>
          <w:sz w:val="32"/>
          <w:szCs w:val="32"/>
          <w:cs/>
        </w:rPr>
        <w:t xml:space="preserve">บรรลุเป้าหมายด้านการเป็นแบบอย่างที่ดีหรือการเป็นต้นแบบของผู้บริหารและบุคลากรของส่วนราชการ  </w:t>
      </w:r>
    </w:p>
    <w:p w14:paraId="134036D4" w14:textId="77777777" w:rsidR="00B674E1" w:rsidRDefault="002D35BB" w:rsidP="002D35BB">
      <w:pPr>
        <w:numPr>
          <w:ilvl w:val="1"/>
          <w:numId w:val="37"/>
        </w:numPr>
        <w:spacing w:after="0" w:line="240" w:lineRule="auto"/>
        <w:ind w:left="72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213804">
        <w:rPr>
          <w:rFonts w:ascii="TH SarabunPSK" w:eastAsia="Calibri" w:hAnsi="TH SarabunPSK" w:cs="TH SarabunPSK"/>
          <w:b/>
          <w:bCs/>
          <w:color w:val="000000" w:themeColor="text1"/>
          <w:spacing w:val="4"/>
          <w:sz w:val="32"/>
          <w:szCs w:val="32"/>
          <w:cs/>
        </w:rPr>
        <w:t>ตัวชี้วัดด้านผลกระทบต่อเศรษฐกิจ สังคม สาธารณสุข และสิ่งแวดล้อม</w:t>
      </w:r>
      <w:r w:rsidRPr="00093C6A">
        <w:rPr>
          <w:rFonts w:ascii="TH SarabunPSK" w:eastAsia="Calibri" w:hAnsi="TH SarabunPSK" w:cs="TH SarabunPSK"/>
          <w:b/>
          <w:bCs/>
          <w:color w:val="000000" w:themeColor="text1"/>
          <w:spacing w:val="4"/>
          <w:sz w:val="32"/>
          <w:szCs w:val="32"/>
          <w:cs/>
        </w:rPr>
        <w:t xml:space="preserve"> 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เป็นการวัดความสำเร็จของการดำเนินการในด้านต่าง ๆ ที่นอกจากจะบรรลุเป้าหมายของการ</w:t>
      </w:r>
      <w:r w:rsidRPr="00093C6A">
        <w:rPr>
          <w:rFonts w:ascii="TH SarabunPSK" w:eastAsia="Calibri" w:hAnsi="TH SarabunPSK" w:cs="TH SarabunPSK"/>
          <w:color w:val="000000" w:themeColor="text1"/>
          <w:spacing w:val="-4"/>
          <w:sz w:val="32"/>
          <w:szCs w:val="32"/>
          <w:cs/>
        </w:rPr>
        <w:t>ดำเนินการแล้วยังส่งผลกระทบต่อการพัฒนาด้านเศรษฐกิจ สังคม สาธารณสุข และสิ่งแวดล้อม ของพื้นที่</w:t>
      </w:r>
      <w:r w:rsidRPr="00093C6A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และประเทศ</w:t>
      </w:r>
    </w:p>
    <w:p w14:paraId="0ADECE53" w14:textId="0CBB9498" w:rsidR="00F250BB" w:rsidRPr="00B674E1" w:rsidRDefault="002D35BB" w:rsidP="002D35BB">
      <w:pPr>
        <w:numPr>
          <w:ilvl w:val="1"/>
          <w:numId w:val="37"/>
        </w:numPr>
        <w:spacing w:after="0" w:line="240" w:lineRule="auto"/>
        <w:ind w:left="720" w:right="-22"/>
        <w:contextualSpacing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674E1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ตัวชี้วัด</w:t>
      </w:r>
      <w:r w:rsidRPr="00B674E1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ด้านประสิทธิผลและการจัดการกระบวนการ</w:t>
      </w:r>
      <w:r w:rsidRPr="00B674E1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B674E1">
        <w:rPr>
          <w:rFonts w:ascii="TH SarabunPSK" w:eastAsia="Calibri" w:hAnsi="TH SarabunPSK" w:cs="TH SarabunPSK"/>
          <w:color w:val="000000" w:themeColor="text1"/>
          <w:spacing w:val="6"/>
          <w:sz w:val="32"/>
          <w:szCs w:val="32"/>
          <w:cs/>
        </w:rPr>
        <w:t>เป็นการวัดความสำเร็จของการดำเนินการบรรลุเป้าหมาย</w:t>
      </w:r>
      <w:r w:rsidRPr="00B674E1">
        <w:rPr>
          <w:rFonts w:ascii="TH SarabunPSK" w:eastAsia="Times New Roman" w:hAnsi="TH SarabunPSK" w:cs="TH SarabunPSK"/>
          <w:color w:val="000000" w:themeColor="text1"/>
          <w:spacing w:val="6"/>
          <w:sz w:val="32"/>
          <w:szCs w:val="32"/>
          <w:cs/>
        </w:rPr>
        <w:t>ด้านการบริหารจัดการ</w:t>
      </w:r>
      <w:r w:rsidRPr="00B674E1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เพื่อการลดต้นทุน การสร้างนวัตกรรม และการจัดการกระบวนการ</w:t>
      </w:r>
    </w:p>
    <w:p w14:paraId="1C2A684E" w14:textId="77777777" w:rsidR="0022236C" w:rsidRDefault="0022236C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76DD96" w14:textId="77777777" w:rsidR="0022236C" w:rsidRDefault="0022236C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5AEEC1D" w14:textId="77777777" w:rsidR="0022236C" w:rsidRDefault="0022236C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B12AEE" w14:textId="77777777" w:rsidR="0022236C" w:rsidRPr="00093C6A" w:rsidRDefault="0022236C" w:rsidP="0022236C">
      <w:pPr>
        <w:tabs>
          <w:tab w:val="left" w:pos="-720"/>
          <w:tab w:val="left" w:pos="1276"/>
        </w:tabs>
        <w:spacing w:after="0" w:line="240" w:lineRule="auto"/>
        <w:ind w:right="-22"/>
        <w:jc w:val="thaiDistribute"/>
        <w:rPr>
          <w:rFonts w:ascii="TH SarabunPSK" w:eastAsia="Times New Roman" w:hAnsi="TH SarabunPSK" w:cs="TH SarabunPSK"/>
          <w:color w:val="000000" w:themeColor="text1"/>
          <w:sz w:val="24"/>
          <w:szCs w:val="24"/>
        </w:rPr>
      </w:pPr>
      <w:r w:rsidRPr="00093C6A">
        <w:rPr>
          <w:rFonts w:ascii="TH SarabunPSK" w:eastAsia="Times New Roman" w:hAnsi="TH SarabunPSK" w:cs="TH SarabunPSK"/>
          <w:b/>
          <w:bCs/>
          <w:noProof/>
          <w:color w:val="000000" w:themeColor="text1"/>
          <w:sz w:val="32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8268" behindDoc="1" locked="0" layoutInCell="1" allowOverlap="1" wp14:anchorId="65C8D549" wp14:editId="0FAAC5DE">
                <wp:simplePos x="0" y="0"/>
                <wp:positionH relativeFrom="margin">
                  <wp:align>center</wp:align>
                </wp:positionH>
                <wp:positionV relativeFrom="paragraph">
                  <wp:posOffset>68580</wp:posOffset>
                </wp:positionV>
                <wp:extent cx="5090160" cy="428625"/>
                <wp:effectExtent l="0" t="0" r="15240" b="28575"/>
                <wp:wrapNone/>
                <wp:docPr id="83" name="Rounded 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90160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598E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4C937A" w14:textId="77777777" w:rsidR="007B7D55" w:rsidRPr="00093C6A" w:rsidRDefault="007B7D55" w:rsidP="007B7D55">
                            <w:pPr>
                              <w:tabs>
                                <w:tab w:val="left" w:pos="-720"/>
                              </w:tabs>
                              <w:spacing w:after="0" w:line="240" w:lineRule="auto"/>
                              <w:ind w:right="119"/>
                              <w:jc w:val="center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093C6A"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โครงสร้างของเกณฑ์การประเมินสถานะของหน่วยงานภาครัฐในการเป็นระบบราชการ 4.0</w:t>
                            </w:r>
                          </w:p>
                          <w:p w14:paraId="44572BDF" w14:textId="77777777" w:rsidR="007B7D55" w:rsidRDefault="007B7D55" w:rsidP="007B7D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C8D549" id="Rounded Rectangle 17" o:spid="_x0000_s1049" style="position:absolute;left:0;text-align:left;margin-left:0;margin-top:5.4pt;width:400.8pt;height:33.75pt;z-index:-2516582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" fillcolor="window" strokecolor="#00598e" strokeweight="2pt">
                <v:textbox>
                  <w:txbxContent>
                    <w:p w14:paraId="714C937A" w14:textId="77777777" w:rsidR="007B7D55" w:rsidRPr="00093C6A" w:rsidRDefault="007B7D55" w:rsidP="007B7D55">
                      <w:pPr>
                        <w:tabs>
                          <w:tab w:val="left" w:pos="-720"/>
                        </w:tabs>
                        <w:spacing w:after="0" w:line="240" w:lineRule="auto"/>
                        <w:ind w:right="119"/>
                        <w:jc w:val="center"/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093C6A">
                        <w:rPr>
                          <w:rFonts w:ascii="TH SarabunPSK" w:eastAsia="Times New Roman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>โครงสร้างของเกณฑ์การประเมินสถานะของหน่วยงานภาครัฐในการเป็นระบบราชการ 4.0</w:t>
                      </w:r>
                    </w:p>
                    <w:p w14:paraId="44572BDF" w14:textId="77777777" w:rsidR="007B7D55" w:rsidRDefault="007B7D55" w:rsidP="007B7D5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194678" w14:textId="77777777" w:rsidR="0022236C" w:rsidRDefault="0022236C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F77B016" w14:textId="66DEB741" w:rsidR="007B7D55" w:rsidRDefault="008C2339" w:rsidP="002D35BB">
      <w:pPr>
        <w:rPr>
          <w:rFonts w:ascii="TH SarabunPSK" w:hAnsi="TH SarabunPSK" w:cs="TH SarabunPSK"/>
          <w:b/>
          <w:bCs/>
          <w:sz w:val="32"/>
          <w:szCs w:val="32"/>
        </w:rPr>
      </w:pPr>
      <w:r w:rsidRPr="00093C6A">
        <w:rPr>
          <w:rFonts w:ascii="TH SarabunPSK" w:eastAsia="Times New Roman" w:hAnsi="TH SarabunPSK" w:cs="TH SarabunPSK"/>
          <w:noProof/>
          <w:color w:val="FF0000"/>
          <w:sz w:val="12"/>
          <w:szCs w:val="12"/>
        </w:rPr>
        <mc:AlternateContent>
          <mc:Choice Requires="wpg">
            <w:drawing>
              <wp:anchor distT="0" distB="0" distL="114300" distR="114300" simplePos="0" relativeHeight="251658269" behindDoc="0" locked="0" layoutInCell="1" allowOverlap="1" wp14:anchorId="3ACA531D" wp14:editId="25759CE8">
                <wp:simplePos x="0" y="0"/>
                <wp:positionH relativeFrom="margin">
                  <wp:align>left</wp:align>
                </wp:positionH>
                <wp:positionV relativeFrom="paragraph">
                  <wp:posOffset>188506</wp:posOffset>
                </wp:positionV>
                <wp:extent cx="5842002" cy="2694758"/>
                <wp:effectExtent l="0" t="0" r="25400" b="48895"/>
                <wp:wrapNone/>
                <wp:docPr id="855300793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002" cy="2694758"/>
                          <a:chOff x="0" y="0"/>
                          <a:chExt cx="5842002" cy="2694758"/>
                        </a:xfrm>
                      </wpg:grpSpPr>
                      <wpg:grpSp>
                        <wpg:cNvPr id="364737822" name="Group 1034"/>
                        <wpg:cNvGrpSpPr/>
                        <wpg:grpSpPr>
                          <a:xfrm>
                            <a:off x="0" y="0"/>
                            <a:ext cx="5842002" cy="2680081"/>
                            <a:chOff x="0" y="0"/>
                            <a:chExt cx="6238477" cy="2680081"/>
                          </a:xfrm>
                        </wpg:grpSpPr>
                        <wps:wsp>
                          <wps:cNvPr id="571777109" name="Oval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1596788" y="0"/>
                              <a:ext cx="1723166" cy="426720"/>
                            </a:xfrm>
                            <a:prstGeom prst="ellipse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BE86"/>
                                </a:gs>
                                <a:gs pos="35001">
                                  <a:srgbClr val="FFD0AA"/>
                                </a:gs>
                                <a:gs pos="100000">
                                  <a:srgbClr val="FFEBDB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F79646">
                                  <a:lumMod val="95000"/>
                                  <a:lumOff val="0"/>
                                </a:srgbClr>
                              </a:solidFill>
                              <a:round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6B865080" w14:textId="77777777" w:rsidR="008C2339" w:rsidRPr="00F852D1" w:rsidRDefault="008C2339" w:rsidP="008C23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37260008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35122" y="58653"/>
                              <a:ext cx="2410318" cy="3440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CFEC8D" w14:textId="77777777" w:rsidR="008C2339" w:rsidRPr="00F852D1" w:rsidRDefault="008C2339" w:rsidP="008C23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 w:rsidRPr="00F852D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P. </w:t>
                                </w:r>
                                <w:r w:rsidRPr="00F852D1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ลักษณะสำคัญขององค์การ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2675135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1637731" y="509886"/>
                              <a:ext cx="1466907" cy="27620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F81BD">
                                  <a:lumMod val="9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7692142B" w14:textId="77777777" w:rsidR="008C2339" w:rsidRPr="00F852D1" w:rsidRDefault="008C2339" w:rsidP="008C23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 w:rsidRPr="00F852D1"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1. </w:t>
                                </w:r>
                                <w:r w:rsidRPr="00F852D1"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  <w:t>การนำองค์การ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7992462" name="Rectangle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54709"/>
                              <a:ext cx="1059180" cy="61468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F81BD">
                                  <a:lumMod val="9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E6774C8" w14:textId="77777777" w:rsidR="008C2339" w:rsidRPr="00387892" w:rsidRDefault="008C2339" w:rsidP="008C2339">
                                <w:pPr>
                                  <w:spacing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387892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 xml:space="preserve">1.1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>ระบบการนำองค์การที่สร้างความยั่งยืน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45085686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08901" y="954548"/>
                              <a:ext cx="1071880" cy="60198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F81BD">
                                  <a:lumMod val="9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EDDED26" w14:textId="77777777" w:rsidR="008C2339" w:rsidRPr="00387892" w:rsidRDefault="008C2339" w:rsidP="008C2339">
                                <w:pPr>
                                  <w:spacing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387892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 xml:space="preserve">1.2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>ป้องกันทุจริตและสร้างความโปร่งใส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62797673" name="Rectangle 75"/>
                          <wps:cNvSpPr>
                            <a:spLocks noChangeArrowheads="1"/>
                          </wps:cNvSpPr>
                          <wps:spPr bwMode="auto">
                            <a:xfrm>
                              <a:off x="19531" y="1787106"/>
                              <a:ext cx="4613182" cy="2667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F81BD">
                                  <a:lumMod val="9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71592A0" w14:textId="77777777" w:rsidR="008C2339" w:rsidRPr="00387892" w:rsidRDefault="008C2339" w:rsidP="008C2339">
                                <w:pPr>
                                  <w:spacing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>Basic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507439261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86" y="2100283"/>
                              <a:ext cx="4613182" cy="26670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F81BD">
                                  <a:lumMod val="9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78594D03" w14:textId="77777777" w:rsidR="008C2339" w:rsidRPr="00387892" w:rsidRDefault="008C2339" w:rsidP="008C2339">
                                <w:pPr>
                                  <w:spacing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>Advance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22527123" name="Rectangle 85"/>
                          <wps:cNvSpPr>
                            <a:spLocks noChangeArrowheads="1"/>
                          </wps:cNvSpPr>
                          <wps:spPr bwMode="auto">
                            <a:xfrm>
                              <a:off x="5401035" y="2108056"/>
                              <a:ext cx="833120" cy="27559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A2A1"/>
                                </a:gs>
                                <a:gs pos="35001">
                                  <a:srgbClr val="FFBEBD"/>
                                </a:gs>
                                <a:gs pos="100000">
                                  <a:srgbClr val="FFE5E5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C0504D">
                                  <a:lumMod val="9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4DBE2E0D" w14:textId="77777777" w:rsidR="008C2339" w:rsidRPr="00F852D1" w:rsidRDefault="008C2339" w:rsidP="008C23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3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ระดับ</w:t>
                                </w:r>
                              </w:p>
                            </w:txbxContent>
                          </wps:txbx>
                          <wps:bodyPr rot="0" vert="horz" wrap="square" lIns="36000" tIns="45720" rIns="0" bIns="45720" anchor="ctr" anchorCtr="0" upright="1">
                            <a:noAutofit/>
                          </wps:bodyPr>
                        </wps:wsp>
                        <wps:wsp>
                          <wps:cNvPr id="1217124528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5363570" y="92843"/>
                              <a:ext cx="870585" cy="27559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A2A1"/>
                                </a:gs>
                                <a:gs pos="35001">
                                  <a:srgbClr val="FFBEBD"/>
                                </a:gs>
                                <a:gs pos="100000">
                                  <a:srgbClr val="FFE5E5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C0504D">
                                  <a:lumMod val="9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65F30168" w14:textId="77777777" w:rsidR="008C2339" w:rsidRPr="00F852D1" w:rsidRDefault="008C2339" w:rsidP="008C23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2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ข้อ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61307062" name="Straight Connector 87"/>
                          <wps:cNvCnPr/>
                          <wps:spPr bwMode="auto">
                            <a:xfrm>
                              <a:off x="3125337" y="648108"/>
                              <a:ext cx="1819309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F81BD">
                                  <a:lumMod val="95000"/>
                                  <a:lumOff val="0"/>
                                </a:srgb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0383921" name="Straight Connector 89"/>
                          <wps:cNvCnPr/>
                          <wps:spPr bwMode="auto">
                            <a:xfrm>
                              <a:off x="4237728" y="1292906"/>
                              <a:ext cx="84770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F81BD">
                                  <a:lumMod val="95000"/>
                                  <a:lumOff val="0"/>
                                </a:srgb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4742255" name="Straight Connector 108"/>
                          <wps:cNvCnPr/>
                          <wps:spPr bwMode="auto">
                            <a:xfrm>
                              <a:off x="3389012" y="230867"/>
                              <a:ext cx="197455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F81BD">
                                  <a:lumMod val="95000"/>
                                  <a:lumOff val="0"/>
                                </a:srgbClr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27125500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31408" y="955021"/>
                              <a:ext cx="1157606" cy="58674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F81BD">
                                  <a:lumMod val="9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6075D62E" w14:textId="77777777" w:rsidR="008C2339" w:rsidRPr="00387892" w:rsidRDefault="008C2339" w:rsidP="008C2339">
                                <w:pPr>
                                  <w:spacing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387892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>1.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>3 การมุ่งผลสัมฤทธิ์ผ่านการสร้างการมีส่วนร่วมจากเครือข่าย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37117055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3439233" y="954896"/>
                              <a:ext cx="1157606" cy="75960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F81BD">
                                  <a:lumMod val="9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48B6B459" w14:textId="77777777" w:rsidR="008C2339" w:rsidRPr="00387892" w:rsidRDefault="008C2339" w:rsidP="008C2339">
                                <w:pPr>
                                  <w:spacing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 w:rsidRPr="00387892"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>1.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4"/>
                                    <w:szCs w:val="24"/>
                                    <w:cs/>
                                  </w:rPr>
                                  <w:t>4 คำนึงถึงผลกระทบต่อสังคมและการมุ่งเน้นให้เกิดผลลัพธ์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81216204" name="Rectangle 7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214" y="2413378"/>
                              <a:ext cx="4613182" cy="266703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A3C4FF"/>
                                </a:gs>
                                <a:gs pos="35001">
                                  <a:srgbClr val="BFD5FF"/>
                                </a:gs>
                                <a:gs pos="100000">
                                  <a:srgbClr val="E5EE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F81BD">
                                  <a:lumMod val="9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1B05E511" w14:textId="77777777" w:rsidR="008C2339" w:rsidRPr="00387892" w:rsidRDefault="008C2339" w:rsidP="008C2339">
                                <w:pPr>
                                  <w:spacing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24"/>
                                    <w:szCs w:val="24"/>
                                  </w:rPr>
                                  <w:t>Significance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70642949" name="Rectangle 83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7542" y="484167"/>
                              <a:ext cx="2370935" cy="326820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A2A1"/>
                                </a:gs>
                                <a:gs pos="35001">
                                  <a:srgbClr val="FFBEBD"/>
                                </a:gs>
                                <a:gs pos="100000">
                                  <a:srgbClr val="FFE5E5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C0504D">
                                  <a:lumMod val="9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2236CBC3" w14:textId="77777777" w:rsidR="008C2339" w:rsidRPr="00F852D1" w:rsidRDefault="008C2339" w:rsidP="008C23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6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หมวดกระบวนการ + 1 หมวดผลลัพธ์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98374223" name="Rectangle 84"/>
                          <wps:cNvSpPr>
                            <a:spLocks noChangeArrowheads="1"/>
                          </wps:cNvSpPr>
                          <wps:spPr bwMode="auto">
                            <a:xfrm>
                              <a:off x="4804009" y="1016522"/>
                              <a:ext cx="1434465" cy="553136"/>
                            </a:xfrm>
                            <a:prstGeom prst="rect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FFA2A1"/>
                                </a:gs>
                                <a:gs pos="35001">
                                  <a:srgbClr val="FFBEBD"/>
                                </a:gs>
                                <a:gs pos="100000">
                                  <a:srgbClr val="FFE5E5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C0504D">
                                  <a:lumMod val="95000"/>
                                  <a:lumOff val="0"/>
                                </a:srgbClr>
                              </a:solidFill>
                              <a:miter lim="800000"/>
                              <a:headEnd/>
                              <a:tailE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 w14:paraId="79AD23AC" w14:textId="77777777" w:rsidR="008C2339" w:rsidRDefault="008C2339" w:rsidP="008C23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>24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8"/>
                                    <w:cs/>
                                  </w:rPr>
                                  <w:t xml:space="preserve">หัวข้อกระบวนการ + ผลลัพธ์ 6 มิติ </w:t>
                                </w:r>
                              </w:p>
                              <w:p w14:paraId="023E6497" w14:textId="77777777" w:rsidR="008C2339" w:rsidRPr="00F852D1" w:rsidRDefault="008C2339" w:rsidP="008C233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36000" tIns="45720" rIns="3600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1518131294" name="Right Brace 50"/>
                        <wps:cNvSpPr/>
                        <wps:spPr>
                          <a:xfrm>
                            <a:off x="4414158" y="1797503"/>
                            <a:ext cx="288290" cy="897255"/>
                          </a:xfrm>
                          <a:prstGeom prst="rightBrace">
                            <a:avLst>
                              <a:gd name="adj1" fmla="val 32877"/>
                              <a:gd name="adj2" fmla="val 50000"/>
                            </a:avLst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CA531D" id="Group 51" o:spid="_x0000_s1050" style="position:absolute;margin-left:0;margin-top:14.85pt;width:460pt;height:212.2pt;z-index:251658269;mso-position-horizontal:left;mso-position-horizontal-relative:margin;mso-height-relative:margin" coordsize="58420,269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">
                <v:group id="Group 1034" o:spid="_x0000_s1051" style="position:absolute;width:58420;height:26800" coordsize="62384,26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">
                  <v:oval id="Oval 65" o:spid="_x0000_s1052" style="position:absolute;left:15967;width:17232;height:42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" fillcolor="#ffbe86" strokecolor="#f68d37">
                    <v:fill color2="#ffebdb" rotate="t" angle="180" colors="0 #ffbe86;22938f #ffd0aa;1 #ffebdb" focus="100%" type="gradient"/>
                    <v:shadow on="t" color="black" opacity="24903f" origin=",.5" offset="0,.55556mm"/>
                    <v:textbox inset="0,,0">
                      <w:txbxContent>
                        <w:p w14:paraId="6B865080" w14:textId="77777777" w:rsidR="008C2339" w:rsidRPr="00F852D1" w:rsidRDefault="008C2339" w:rsidP="008C23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  <w:cs/>
                            </w:rPr>
                          </w:pPr>
                        </w:p>
                      </w:txbxContent>
                    </v:textbox>
                  </v:oval>
                  <v:shape id="Text Box 2" o:spid="_x0000_s1053" type="#_x0000_t202" style="position:absolute;left:12351;top:586;width:24103;height:3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" filled="f" stroked="f">
                    <v:textbox>
                      <w:txbxContent>
                        <w:p w14:paraId="7FCFEC8D" w14:textId="77777777" w:rsidR="008C2339" w:rsidRPr="00F852D1" w:rsidRDefault="008C2339" w:rsidP="008C23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 w:rsidRPr="00F852D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P. </w:t>
                          </w:r>
                          <w:r w:rsidRPr="00F852D1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ลักษณะสำคัญขององค์การ</w:t>
                          </w:r>
                        </w:p>
                      </w:txbxContent>
                    </v:textbox>
                  </v:shape>
                  <v:rect id="Rectangle 71" o:spid="_x0000_s1054" style="position:absolute;left:16377;top:5098;width:14669;height:2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" fillcolor="#a3c4ff" strokecolor="#457ab9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7692142B" w14:textId="77777777" w:rsidR="008C2339" w:rsidRPr="00F852D1" w:rsidRDefault="008C2339" w:rsidP="008C23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 w:rsidRPr="00F852D1"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1. </w:t>
                          </w:r>
                          <w:r w:rsidRPr="00F852D1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t>การนำองค์การ</w:t>
                          </w:r>
                        </w:p>
                      </w:txbxContent>
                    </v:textbox>
                  </v:rect>
                  <v:rect id="Rectangle 72" o:spid="_x0000_s1055" style="position:absolute;top:9547;width:10591;height:6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" fillcolor="#a3c4ff" strokecolor="#457ab9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2E6774C8" w14:textId="77777777" w:rsidR="008C2339" w:rsidRPr="00387892" w:rsidRDefault="008C2339" w:rsidP="008C2339">
                          <w:pPr>
                            <w:spacing w:line="240" w:lineRule="auto"/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387892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 xml:space="preserve">1.1 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ระบบการนำองค์การที่สร้างความยั่งยืน</w:t>
                          </w:r>
                        </w:p>
                      </w:txbxContent>
                    </v:textbox>
                  </v:rect>
                  <v:rect id="Rectangle 74" o:spid="_x0000_s1056" style="position:absolute;left:11089;top:9545;width:10718;height:6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" fillcolor="#a3c4ff" strokecolor="#457ab9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2EDDED26" w14:textId="77777777" w:rsidR="008C2339" w:rsidRPr="00387892" w:rsidRDefault="008C2339" w:rsidP="008C2339">
                          <w:pPr>
                            <w:spacing w:line="240" w:lineRule="auto"/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387892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 xml:space="preserve">1.2 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ป้องกันทุจริตและสร้างความโปร่งใส</w:t>
                          </w:r>
                        </w:p>
                      </w:txbxContent>
                    </v:textbox>
                  </v:rect>
                  <v:rect id="Rectangle 75" o:spid="_x0000_s1057" style="position:absolute;left:195;top:17871;width:4613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" fillcolor="#a3c4ff" strokecolor="#457ab9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271592A0" w14:textId="77777777" w:rsidR="008C2339" w:rsidRPr="00387892" w:rsidRDefault="008C2339" w:rsidP="008C2339">
                          <w:pPr>
                            <w:spacing w:line="240" w:lineRule="auto"/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Basic</w:t>
                          </w:r>
                        </w:p>
                      </w:txbxContent>
                    </v:textbox>
                  </v:rect>
                  <v:rect id="Rectangle 76" o:spid="_x0000_s1058" style="position:absolute;left:201;top:21002;width:46132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" fillcolor="#a3c4ff" strokecolor="#457ab9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78594D03" w14:textId="77777777" w:rsidR="008C2339" w:rsidRPr="00387892" w:rsidRDefault="008C2339" w:rsidP="008C2339">
                          <w:pPr>
                            <w:spacing w:line="240" w:lineRule="auto"/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Advance</w:t>
                          </w:r>
                        </w:p>
                      </w:txbxContent>
                    </v:textbox>
                  </v:rect>
                  <v:rect id="Rectangle 85" o:spid="_x0000_s1059" style="position:absolute;left:54010;top:21080;width:8331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" fillcolor="#ffa2a1" strokecolor="#bc4643">
                    <v:fill color2="#ffe5e5" rotate="t" angle="180" colors="0 #ffa2a1;22938f #ffbebd;1 #ffe5e5" focus="100%" type="gradient"/>
                    <v:shadow on="t" color="black" opacity="24903f" origin=",.5" offset="0,.55556mm"/>
                    <v:textbox inset="1mm,,0">
                      <w:txbxContent>
                        <w:p w14:paraId="4DBE2E0D" w14:textId="77777777" w:rsidR="008C2339" w:rsidRPr="00F852D1" w:rsidRDefault="008C2339" w:rsidP="008C23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3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ระดับ</w:t>
                          </w:r>
                        </w:p>
                      </w:txbxContent>
                    </v:textbox>
                  </v:rect>
                  <v:rect id="Rectangle 97" o:spid="_x0000_s1060" style="position:absolute;left:53635;top:928;width:8706;height:27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" fillcolor="#ffa2a1" strokecolor="#bc4643">
                    <v:fill color2="#ffe5e5" rotate="t" angle="180" colors="0 #ffa2a1;22938f #ffbebd;1 #ffe5e5" focus="100%" type="gradient"/>
                    <v:shadow on="t" color="black" opacity="24903f" origin=",.5" offset="0,.55556mm"/>
                    <v:textbox>
                      <w:txbxContent>
                        <w:p w14:paraId="65F30168" w14:textId="77777777" w:rsidR="008C2339" w:rsidRPr="00F852D1" w:rsidRDefault="008C2339" w:rsidP="008C23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2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ข้อ</w:t>
                          </w:r>
                        </w:p>
                      </w:txbxContent>
                    </v:textbox>
                  </v:rect>
                  <v:line id="Straight Connector 87" o:spid="_x0000_s1061" style="position:absolute;visibility:visible;mso-wrap-style:square" from="31253,6481" to="49446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" strokecolor="#457ab9">
                    <v:stroke dashstyle="dash"/>
                  </v:line>
                  <v:line id="Straight Connector 89" o:spid="_x0000_s1062" style="position:absolute;visibility:visible;mso-wrap-style:square" from="42377,12929" to="50854,12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" strokecolor="#457ab9">
                    <v:stroke dashstyle="dash"/>
                  </v:line>
                  <v:line id="Straight Connector 108" o:spid="_x0000_s1063" style="position:absolute;visibility:visible;mso-wrap-style:square" from="33890,2308" to="53635,2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" strokecolor="#457ab9">
                    <v:stroke dashstyle="dash"/>
                  </v:line>
                  <v:rect id="Rectangle 74" o:spid="_x0000_s1064" style="position:absolute;left:22314;top:9550;width:11576;height:58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" fillcolor="#a3c4ff" strokecolor="#457ab9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6075D62E" w14:textId="77777777" w:rsidR="008C2339" w:rsidRPr="00387892" w:rsidRDefault="008C2339" w:rsidP="008C2339">
                          <w:pPr>
                            <w:spacing w:line="240" w:lineRule="auto"/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387892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1.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3 การมุ่งผลสัมฤทธิ์ผ่านการสร้างการมีส่วนร่วมจากเครือข่าย</w:t>
                          </w:r>
                        </w:p>
                      </w:txbxContent>
                    </v:textbox>
                  </v:rect>
                  <v:rect id="Rectangle 74" o:spid="_x0000_s1065" style="position:absolute;left:34392;top:9548;width:11576;height:7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" fillcolor="#a3c4ff" strokecolor="#457ab9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48B6B459" w14:textId="77777777" w:rsidR="008C2339" w:rsidRPr="00387892" w:rsidRDefault="008C2339" w:rsidP="008C2339">
                          <w:pPr>
                            <w:spacing w:line="240" w:lineRule="auto"/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 w:rsidRPr="00387892"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1.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 คำนึงถึงผลกระทบต่อสังคมและการมุ่งเน้นให้เกิดผลลัพธ์</w:t>
                          </w:r>
                        </w:p>
                      </w:txbxContent>
                    </v:textbox>
                  </v:rect>
                  <v:rect id="Rectangle 76" o:spid="_x0000_s1066" style="position:absolute;left:202;top:24133;width:46131;height:2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" fillcolor="#a3c4ff" strokecolor="#457ab9">
                    <v:fill color2="#e5eeff" rotate="t" angle="180" colors="0 #a3c4ff;22938f #bfd5ff;1 #e5eeff" focus="100%" type="gradient"/>
                    <v:shadow on="t" color="black" opacity="24903f" origin=",.5" offset="0,.55556mm"/>
                    <v:textbox>
                      <w:txbxContent>
                        <w:p w14:paraId="1B05E511" w14:textId="77777777" w:rsidR="008C2339" w:rsidRPr="00387892" w:rsidRDefault="008C2339" w:rsidP="008C2339">
                          <w:pPr>
                            <w:spacing w:line="240" w:lineRule="auto"/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24"/>
                              <w:szCs w:val="24"/>
                            </w:rPr>
                            <w:t>Significance</w:t>
                          </w:r>
                        </w:p>
                      </w:txbxContent>
                    </v:textbox>
                  </v:rect>
                  <v:rect id="Rectangle 83" o:spid="_x0000_s1067" style="position:absolute;left:38675;top:4841;width:23709;height:32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" fillcolor="#ffa2a1" strokecolor="#bc4643">
                    <v:fill color2="#ffe5e5" rotate="t" angle="180" colors="0 #ffa2a1;22938f #ffbebd;1 #ffe5e5" focus="100%" type="gradient"/>
                    <v:shadow on="t" color="black" opacity="24903f" origin=",.5" offset="0,.55556mm"/>
                    <v:textbox>
                      <w:txbxContent>
                        <w:p w14:paraId="2236CBC3" w14:textId="77777777" w:rsidR="008C2339" w:rsidRPr="00F852D1" w:rsidRDefault="008C2339" w:rsidP="008C23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หมวดกระบวนการ + 1 หมวดผลลัพธ์</w:t>
                          </w:r>
                        </w:p>
                      </w:txbxContent>
                    </v:textbox>
                  </v:rect>
                  <v:rect id="Rectangle 84" o:spid="_x0000_s1068" style="position:absolute;left:48040;top:10165;width:14344;height:5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" fillcolor="#ffa2a1" strokecolor="#bc4643">
                    <v:fill color2="#ffe5e5" rotate="t" angle="180" colors="0 #ffa2a1;22938f #ffbebd;1 #ffe5e5" focus="100%" type="gradient"/>
                    <v:shadow on="t" color="black" opacity="24903f" origin=",.5" offset="0,.55556mm"/>
                    <v:textbox inset="1mm,,1mm">
                      <w:txbxContent>
                        <w:p w14:paraId="79AD23AC" w14:textId="77777777" w:rsidR="008C2339" w:rsidRDefault="008C2339" w:rsidP="008C23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>24</w:t>
                          </w:r>
                          <w:r>
                            <w:rPr>
                              <w:rFonts w:ascii="TH SarabunPSK" w:hAnsi="TH SarabunPSK" w:cs="TH SarabunPSK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sz w:val="28"/>
                              <w:cs/>
                            </w:rPr>
                            <w:t xml:space="preserve">หัวข้อกระบวนการ + ผลลัพธ์ 6 มิติ </w:t>
                          </w:r>
                        </w:p>
                        <w:p w14:paraId="023E6497" w14:textId="77777777" w:rsidR="008C2339" w:rsidRPr="00F852D1" w:rsidRDefault="008C2339" w:rsidP="008C2339">
                          <w:pPr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</w:pPr>
                        </w:p>
                      </w:txbxContent>
                    </v:textbox>
                  </v:rect>
                </v:group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Right Brace 50" o:spid="_x0000_s1069" type="#_x0000_t88" style="position:absolute;left:44141;top:17975;width:2883;height:89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" adj="2282" strokecolor="#4472c4 [3204]" strokeweight=".5pt">
                  <v:stroke dashstyle="dash" joinstyle="miter"/>
                </v:shape>
                <w10:wrap anchorx="margin"/>
              </v:group>
            </w:pict>
          </mc:Fallback>
        </mc:AlternateContent>
      </w:r>
    </w:p>
    <w:p w14:paraId="541E8455" w14:textId="529CDD32" w:rsidR="007B7D55" w:rsidRDefault="007B7D55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8AF6106" w14:textId="77777777" w:rsidR="00637824" w:rsidRDefault="00637824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2ABF3B5" w14:textId="77777777" w:rsidR="00637824" w:rsidRDefault="00637824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FA8FD28" w14:textId="77777777" w:rsidR="00637824" w:rsidRDefault="00637824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18BE7E0" w14:textId="77777777" w:rsidR="00637824" w:rsidRDefault="00637824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C05C1F6" w14:textId="77777777" w:rsidR="00637824" w:rsidRDefault="00637824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BF0EB32" w14:textId="77777777" w:rsidR="00637824" w:rsidRDefault="00637824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67C51D1" w14:textId="77777777" w:rsidR="00637824" w:rsidRDefault="00637824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471065C" w14:textId="77777777" w:rsidR="00637824" w:rsidRDefault="00637824" w:rsidP="002D35B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A7D18E" w14:textId="287C1859" w:rsidR="00637824" w:rsidRPr="00481F3B" w:rsidRDefault="00637824" w:rsidP="006611B3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637824" w:rsidRPr="00481F3B" w:rsidSect="00136B24">
      <w:footerReference w:type="default" r:id="rId14"/>
      <w:pgSz w:w="11906" w:h="16838"/>
      <w:pgMar w:top="1440" w:right="1440" w:bottom="1440" w:left="1440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886BA" w14:textId="77777777" w:rsidR="000D43AD" w:rsidRDefault="000D43AD" w:rsidP="005F54B2">
      <w:pPr>
        <w:spacing w:after="0" w:line="240" w:lineRule="auto"/>
      </w:pPr>
      <w:r>
        <w:separator/>
      </w:r>
    </w:p>
  </w:endnote>
  <w:endnote w:type="continuationSeparator" w:id="0">
    <w:p w14:paraId="5BE1E70F" w14:textId="77777777" w:rsidR="000D43AD" w:rsidRDefault="000D43AD" w:rsidP="005F54B2">
      <w:pPr>
        <w:spacing w:after="0" w:line="240" w:lineRule="auto"/>
      </w:pPr>
      <w:r>
        <w:continuationSeparator/>
      </w:r>
    </w:p>
  </w:endnote>
  <w:endnote w:type="continuationNotice" w:id="1">
    <w:p w14:paraId="7213BDF9" w14:textId="77777777" w:rsidR="000D43AD" w:rsidRDefault="000D43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E3FA0" w14:textId="11B990D9" w:rsidR="000D23C8" w:rsidRPr="000D23C8" w:rsidRDefault="000D23C8">
    <w:pPr>
      <w:pStyle w:val="a5"/>
      <w:jc w:val="center"/>
      <w:rPr>
        <w:rFonts w:ascii="TH SarabunPSK" w:hAnsi="TH SarabunPSK" w:cs="TH SarabunPSK"/>
      </w:rPr>
    </w:pPr>
  </w:p>
  <w:p w14:paraId="3FF5AC26" w14:textId="3C2E1BD3" w:rsidR="008C4C96" w:rsidRPr="000D23C8" w:rsidRDefault="008C4C96" w:rsidP="000D23C8">
    <w:pPr>
      <w:pStyle w:val="a5"/>
      <w:jc w:val="center"/>
      <w:rPr>
        <w:rFonts w:ascii="TH SarabunPSK" w:hAnsi="TH SarabunPSK" w:cs="TH SarabunPSK"/>
        <w:b/>
        <w:bCs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A785" w14:textId="77777777" w:rsidR="000D43AD" w:rsidRDefault="000D43AD" w:rsidP="005F54B2">
      <w:pPr>
        <w:spacing w:after="0" w:line="240" w:lineRule="auto"/>
      </w:pPr>
      <w:r>
        <w:separator/>
      </w:r>
    </w:p>
  </w:footnote>
  <w:footnote w:type="continuationSeparator" w:id="0">
    <w:p w14:paraId="41A937BD" w14:textId="77777777" w:rsidR="000D43AD" w:rsidRDefault="000D43AD" w:rsidP="005F54B2">
      <w:pPr>
        <w:spacing w:after="0" w:line="240" w:lineRule="auto"/>
      </w:pPr>
      <w:r>
        <w:continuationSeparator/>
      </w:r>
    </w:p>
  </w:footnote>
  <w:footnote w:type="continuationNotice" w:id="1">
    <w:p w14:paraId="17BB6634" w14:textId="77777777" w:rsidR="000D43AD" w:rsidRDefault="000D43A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alt="รูปภาพประกอบด้วย อาวุธ, สีอ่อน&#10;&#10;คำอธิบายที่สร้างโดยอัตโนมัติ" style="width:33.75pt;height:40.5pt;visibility:visible;mso-wrap-style:square" o:bullet="t">
        <v:imagedata r:id="rId1" o:title="รูปภาพประกอบด้วย อาวุธ, สีอ่อน&#10;&#10;คำอธิบายที่สร้างโดยอัตโนมัติ" croptop="32931f"/>
      </v:shape>
    </w:pict>
  </w:numPicBullet>
  <w:abstractNum w:abstractNumId="0" w15:restartNumberingAfterBreak="0">
    <w:nsid w:val="015012BE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C5F84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F3116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573A0"/>
    <w:multiLevelType w:val="multilevel"/>
    <w:tmpl w:val="0D06EC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4" w15:restartNumberingAfterBreak="0">
    <w:nsid w:val="109F6726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5" w15:restartNumberingAfterBreak="0">
    <w:nsid w:val="16C83339"/>
    <w:multiLevelType w:val="hybridMultilevel"/>
    <w:tmpl w:val="A1E0BC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01232"/>
    <w:multiLevelType w:val="multilevel"/>
    <w:tmpl w:val="8938A4F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08" w:hanging="1800"/>
      </w:pPr>
      <w:rPr>
        <w:rFonts w:hint="default"/>
      </w:rPr>
    </w:lvl>
  </w:abstractNum>
  <w:abstractNum w:abstractNumId="7" w15:restartNumberingAfterBreak="0">
    <w:nsid w:val="1AF84895"/>
    <w:multiLevelType w:val="hybridMultilevel"/>
    <w:tmpl w:val="94D67EF2"/>
    <w:lvl w:ilvl="0" w:tplc="78D85C2A">
      <w:start w:val="1"/>
      <w:numFmt w:val="bullet"/>
      <w:lvlText w:val="□"/>
      <w:lvlJc w:val="left"/>
      <w:pPr>
        <w:ind w:left="720" w:hanging="360"/>
      </w:pPr>
      <w:rPr>
        <w:rFonts w:ascii="STKaiti" w:eastAsia="STKaiti" w:hAnsi="STKaiti" w:hint="eastAsia"/>
        <w:color w:val="auto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640BC"/>
    <w:multiLevelType w:val="hybridMultilevel"/>
    <w:tmpl w:val="C37E46E6"/>
    <w:lvl w:ilvl="0" w:tplc="BA783EB4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H SarabunPSK" w:eastAsiaTheme="minorHAnsi" w:hAnsi="TH SarabunPSK" w:cs="TH SarabunPSK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B7B6122"/>
    <w:multiLevelType w:val="hybridMultilevel"/>
    <w:tmpl w:val="30BE6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A0240"/>
    <w:multiLevelType w:val="hybridMultilevel"/>
    <w:tmpl w:val="3BCAFE0C"/>
    <w:lvl w:ilvl="0" w:tplc="B100C5C0">
      <w:start w:val="2"/>
      <w:numFmt w:val="bullet"/>
      <w:lvlText w:val="-"/>
      <w:lvlJc w:val="left"/>
      <w:pPr>
        <w:ind w:left="2880" w:hanging="360"/>
      </w:pPr>
      <w:rPr>
        <w:rFonts w:ascii="TH SarabunPSK" w:eastAsia="Times New Roman" w:hAnsi="TH SarabunPSK" w:cs="TH SarabunPSK" w:hint="default"/>
        <w:b/>
        <w:bCs/>
        <w:color w:val="auto"/>
        <w:sz w:val="30"/>
        <w:szCs w:val="30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1910251"/>
    <w:multiLevelType w:val="hybridMultilevel"/>
    <w:tmpl w:val="12CA33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2F7C1EAA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lang w:bidi="th-TH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2361BB6"/>
    <w:multiLevelType w:val="multilevel"/>
    <w:tmpl w:val="A3C2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B1B04"/>
    <w:multiLevelType w:val="multilevel"/>
    <w:tmpl w:val="635050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7670DE"/>
    <w:multiLevelType w:val="hybridMultilevel"/>
    <w:tmpl w:val="0358B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B1C74"/>
    <w:multiLevelType w:val="hybridMultilevel"/>
    <w:tmpl w:val="94D40E0E"/>
    <w:lvl w:ilvl="0" w:tplc="9A040BCC">
      <w:start w:val="1"/>
      <w:numFmt w:val="decimal"/>
      <w:lvlText w:val="(%1)"/>
      <w:lvlJc w:val="left"/>
      <w:pPr>
        <w:ind w:left="644" w:hanging="360"/>
      </w:pPr>
      <w:rPr>
        <w:rFonts w:hint="default"/>
        <w:b/>
        <w:bCs/>
        <w:color w:val="002060"/>
      </w:rPr>
    </w:lvl>
    <w:lvl w:ilvl="1" w:tplc="F1F0356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A224FD"/>
    <w:multiLevelType w:val="hybridMultilevel"/>
    <w:tmpl w:val="6068DD52"/>
    <w:lvl w:ilvl="0" w:tplc="12721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bidi="th-TH"/>
      </w:rPr>
    </w:lvl>
    <w:lvl w:ilvl="1" w:tplc="B74A2B1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1CF2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2C30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C2CB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8E2AB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AA2A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6BF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576D5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672589D"/>
    <w:multiLevelType w:val="hybridMultilevel"/>
    <w:tmpl w:val="09763B28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CE401D"/>
    <w:multiLevelType w:val="hybridMultilevel"/>
    <w:tmpl w:val="06B23AFC"/>
    <w:lvl w:ilvl="0" w:tplc="2EEEDCCA">
      <w:start w:val="1"/>
      <w:numFmt w:val="decimal"/>
      <w:lvlText w:val="%1)"/>
      <w:lvlJc w:val="left"/>
      <w:pPr>
        <w:ind w:left="1070" w:hanging="360"/>
      </w:pPr>
      <w:rPr>
        <w:rFonts w:eastAsia="Times New Roman"/>
        <w:b/>
        <w:bCs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E1121B1"/>
    <w:multiLevelType w:val="hybridMultilevel"/>
    <w:tmpl w:val="F7F2CA52"/>
    <w:lvl w:ilvl="0" w:tplc="040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BA783EB4">
      <w:numFmt w:val="bullet"/>
      <w:lvlText w:val="-"/>
      <w:lvlJc w:val="left"/>
      <w:pPr>
        <w:ind w:left="2149" w:hanging="360"/>
      </w:pPr>
      <w:rPr>
        <w:rFonts w:ascii="TH SarabunPSK" w:eastAsiaTheme="minorHAnsi" w:hAnsi="TH SarabunPSK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E73495C"/>
    <w:multiLevelType w:val="hybridMultilevel"/>
    <w:tmpl w:val="2B5E346E"/>
    <w:lvl w:ilvl="0" w:tplc="D1A2E6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A489E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ACE3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4BD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B891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86DA5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121C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7299F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668B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866FC"/>
    <w:multiLevelType w:val="hybridMultilevel"/>
    <w:tmpl w:val="6346F792"/>
    <w:lvl w:ilvl="0" w:tplc="5B205242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3129A8"/>
    <w:multiLevelType w:val="hybridMultilevel"/>
    <w:tmpl w:val="7438E61A"/>
    <w:lvl w:ilvl="0" w:tplc="31D29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1E23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4833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7C12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B6D5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96E6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9C79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825E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3030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7225C"/>
    <w:multiLevelType w:val="multilevel"/>
    <w:tmpl w:val="AE5463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24" w15:restartNumberingAfterBreak="0">
    <w:nsid w:val="63E04F16"/>
    <w:multiLevelType w:val="hybridMultilevel"/>
    <w:tmpl w:val="95C07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5F4276"/>
    <w:multiLevelType w:val="hybridMultilevel"/>
    <w:tmpl w:val="EF5C38AA"/>
    <w:lvl w:ilvl="0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5CE648B"/>
    <w:multiLevelType w:val="hybridMultilevel"/>
    <w:tmpl w:val="5E2C56C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181C67"/>
    <w:multiLevelType w:val="hybridMultilevel"/>
    <w:tmpl w:val="B9A8F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071DBA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29" w15:restartNumberingAfterBreak="0">
    <w:nsid w:val="6F7A60DB"/>
    <w:multiLevelType w:val="hybridMultilevel"/>
    <w:tmpl w:val="41D86BD4"/>
    <w:lvl w:ilvl="0" w:tplc="861EBB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3A32"/>
    <w:multiLevelType w:val="hybridMultilevel"/>
    <w:tmpl w:val="850C8A4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2365A6E"/>
    <w:multiLevelType w:val="hybridMultilevel"/>
    <w:tmpl w:val="0A5CB06A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4F12AA"/>
    <w:multiLevelType w:val="hybridMultilevel"/>
    <w:tmpl w:val="A10E0B70"/>
    <w:lvl w:ilvl="0" w:tplc="3970C748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</w:lvl>
    <w:lvl w:ilvl="3" w:tplc="0409000F" w:tentative="1">
      <w:start w:val="1"/>
      <w:numFmt w:val="decimal"/>
      <w:lvlText w:val="%4."/>
      <w:lvlJc w:val="left"/>
      <w:pPr>
        <w:ind w:left="3121" w:hanging="360"/>
      </w:p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</w:lvl>
    <w:lvl w:ilvl="6" w:tplc="0409000F" w:tentative="1">
      <w:start w:val="1"/>
      <w:numFmt w:val="decimal"/>
      <w:lvlText w:val="%7."/>
      <w:lvlJc w:val="left"/>
      <w:pPr>
        <w:ind w:left="5281" w:hanging="360"/>
      </w:p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3" w15:restartNumberingAfterBreak="0">
    <w:nsid w:val="73E9117C"/>
    <w:multiLevelType w:val="multilevel"/>
    <w:tmpl w:val="D2D24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4E94FC1"/>
    <w:multiLevelType w:val="hybridMultilevel"/>
    <w:tmpl w:val="6C242988"/>
    <w:lvl w:ilvl="0" w:tplc="20A4A5B2">
      <w:numFmt w:val="bullet"/>
      <w:lvlText w:val="-"/>
      <w:lvlJc w:val="left"/>
      <w:pPr>
        <w:tabs>
          <w:tab w:val="num" w:pos="720"/>
        </w:tabs>
        <w:ind w:left="936" w:hanging="216"/>
      </w:pPr>
      <w:rPr>
        <w:rFonts w:ascii="Browallia New" w:hAnsi="Browallia New" w:hint="default"/>
        <w:b w:val="0"/>
        <w:bCs w:val="0"/>
        <w:i w:val="0"/>
        <w:iCs w:val="0"/>
        <w:sz w:val="28"/>
        <w:szCs w:val="28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7B5043"/>
    <w:multiLevelType w:val="hybridMultilevel"/>
    <w:tmpl w:val="D2080D1C"/>
    <w:lvl w:ilvl="0" w:tplc="AC9C7796">
      <w:start w:val="1"/>
      <w:numFmt w:val="bullet"/>
      <w:lvlText w:val=""/>
      <w:lvlJc w:val="left"/>
      <w:pPr>
        <w:tabs>
          <w:tab w:val="num" w:pos="2811"/>
        </w:tabs>
        <w:ind w:left="2811" w:hanging="216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75"/>
        </w:tabs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95"/>
        </w:tabs>
        <w:ind w:left="79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715"/>
        </w:tabs>
        <w:ind w:left="8715" w:hanging="360"/>
      </w:pPr>
      <w:rPr>
        <w:rFonts w:ascii="Wingdings" w:hAnsi="Wingdings" w:hint="default"/>
      </w:rPr>
    </w:lvl>
  </w:abstractNum>
  <w:abstractNum w:abstractNumId="36" w15:restartNumberingAfterBreak="0">
    <w:nsid w:val="795215D8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73C85"/>
    <w:multiLevelType w:val="hybridMultilevel"/>
    <w:tmpl w:val="EFECB8F6"/>
    <w:lvl w:ilvl="0" w:tplc="D3B2E33C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70DB1"/>
    <w:multiLevelType w:val="singleLevel"/>
    <w:tmpl w:val="6424512A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Times New Roman" w:hAnsi="Wingdings" w:hint="default"/>
      </w:rPr>
    </w:lvl>
  </w:abstractNum>
  <w:abstractNum w:abstractNumId="39" w15:restartNumberingAfterBreak="0">
    <w:nsid w:val="7C201E57"/>
    <w:multiLevelType w:val="hybridMultilevel"/>
    <w:tmpl w:val="2BACE34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C885073"/>
    <w:multiLevelType w:val="hybridMultilevel"/>
    <w:tmpl w:val="B060C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C1F5C"/>
    <w:multiLevelType w:val="hybridMultilevel"/>
    <w:tmpl w:val="82FA29D8"/>
    <w:lvl w:ilvl="0" w:tplc="C4A231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343A1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D82A8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7C1E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CC6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DA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A66B4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1C5C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6082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493EC9"/>
    <w:multiLevelType w:val="hybridMultilevel"/>
    <w:tmpl w:val="B4DAAE36"/>
    <w:lvl w:ilvl="0" w:tplc="4804351A">
      <w:start w:val="1"/>
      <w:numFmt w:val="bullet"/>
      <w:lvlText w:val="-"/>
      <w:lvlJc w:val="left"/>
      <w:pPr>
        <w:ind w:left="720" w:hanging="360"/>
      </w:pPr>
      <w:rPr>
        <w:rFonts w:ascii="Cordia New" w:eastAsia="Times New Roman" w:hAnsi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244578">
    <w:abstractNumId w:val="9"/>
  </w:num>
  <w:num w:numId="2" w16cid:durableId="526023859">
    <w:abstractNumId w:val="14"/>
  </w:num>
  <w:num w:numId="3" w16cid:durableId="1999379411">
    <w:abstractNumId w:val="10"/>
  </w:num>
  <w:num w:numId="4" w16cid:durableId="148439379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91990456">
    <w:abstractNumId w:val="26"/>
  </w:num>
  <w:num w:numId="6" w16cid:durableId="1864250371">
    <w:abstractNumId w:val="17"/>
  </w:num>
  <w:num w:numId="7" w16cid:durableId="1099567518">
    <w:abstractNumId w:val="32"/>
  </w:num>
  <w:num w:numId="8" w16cid:durableId="206139969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4746185">
    <w:abstractNumId w:val="39"/>
  </w:num>
  <w:num w:numId="10" w16cid:durableId="1126968095">
    <w:abstractNumId w:val="40"/>
  </w:num>
  <w:num w:numId="11" w16cid:durableId="1652364094">
    <w:abstractNumId w:val="29"/>
  </w:num>
  <w:num w:numId="12" w16cid:durableId="238095907">
    <w:abstractNumId w:val="2"/>
  </w:num>
  <w:num w:numId="13" w16cid:durableId="855968897">
    <w:abstractNumId w:val="21"/>
  </w:num>
  <w:num w:numId="14" w16cid:durableId="1082145066">
    <w:abstractNumId w:val="30"/>
  </w:num>
  <w:num w:numId="15" w16cid:durableId="726881169">
    <w:abstractNumId w:val="19"/>
  </w:num>
  <w:num w:numId="16" w16cid:durableId="1578827964">
    <w:abstractNumId w:val="34"/>
  </w:num>
  <w:num w:numId="17" w16cid:durableId="1072117598">
    <w:abstractNumId w:val="8"/>
  </w:num>
  <w:num w:numId="18" w16cid:durableId="2133819217">
    <w:abstractNumId w:val="6"/>
  </w:num>
  <w:num w:numId="19" w16cid:durableId="1094857290">
    <w:abstractNumId w:val="38"/>
  </w:num>
  <w:num w:numId="20" w16cid:durableId="1674575994">
    <w:abstractNumId w:val="25"/>
  </w:num>
  <w:num w:numId="21" w16cid:durableId="141238514">
    <w:abstractNumId w:val="28"/>
  </w:num>
  <w:num w:numId="22" w16cid:durableId="505824564">
    <w:abstractNumId w:val="4"/>
  </w:num>
  <w:num w:numId="23" w16cid:durableId="1127164609">
    <w:abstractNumId w:val="35"/>
  </w:num>
  <w:num w:numId="24" w16cid:durableId="180826368">
    <w:abstractNumId w:val="0"/>
  </w:num>
  <w:num w:numId="25" w16cid:durableId="1414467771">
    <w:abstractNumId w:val="1"/>
  </w:num>
  <w:num w:numId="26" w16cid:durableId="1784299773">
    <w:abstractNumId w:val="27"/>
  </w:num>
  <w:num w:numId="27" w16cid:durableId="1182891151">
    <w:abstractNumId w:val="16"/>
  </w:num>
  <w:num w:numId="28" w16cid:durableId="1513689316">
    <w:abstractNumId w:val="37"/>
  </w:num>
  <w:num w:numId="29" w16cid:durableId="881476623">
    <w:abstractNumId w:val="7"/>
  </w:num>
  <w:num w:numId="30" w16cid:durableId="1250653822">
    <w:abstractNumId w:val="31"/>
  </w:num>
  <w:num w:numId="31" w16cid:durableId="17128771">
    <w:abstractNumId w:val="33"/>
  </w:num>
  <w:num w:numId="32" w16cid:durableId="1649822447">
    <w:abstractNumId w:val="23"/>
  </w:num>
  <w:num w:numId="33" w16cid:durableId="266273631">
    <w:abstractNumId w:val="13"/>
  </w:num>
  <w:num w:numId="34" w16cid:durableId="1486168177">
    <w:abstractNumId w:val="15"/>
  </w:num>
  <w:num w:numId="35" w16cid:durableId="1491166967">
    <w:abstractNumId w:val="42"/>
  </w:num>
  <w:num w:numId="36" w16cid:durableId="1537351546">
    <w:abstractNumId w:val="36"/>
  </w:num>
  <w:num w:numId="37" w16cid:durableId="300615292">
    <w:abstractNumId w:val="3"/>
  </w:num>
  <w:num w:numId="38" w16cid:durableId="614600521">
    <w:abstractNumId w:val="20"/>
  </w:num>
  <w:num w:numId="39" w16cid:durableId="1887330839">
    <w:abstractNumId w:val="22"/>
  </w:num>
  <w:num w:numId="40" w16cid:durableId="811602195">
    <w:abstractNumId w:val="41"/>
  </w:num>
  <w:num w:numId="41" w16cid:durableId="566113631">
    <w:abstractNumId w:val="24"/>
  </w:num>
  <w:num w:numId="42" w16cid:durableId="1719278312">
    <w:abstractNumId w:val="12"/>
  </w:num>
  <w:num w:numId="43" w16cid:durableId="1294940720">
    <w:abstractNumId w:val="5"/>
  </w:num>
  <w:num w:numId="44" w16cid:durableId="16706704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B2"/>
    <w:rsid w:val="00004DA6"/>
    <w:rsid w:val="000078C0"/>
    <w:rsid w:val="00010184"/>
    <w:rsid w:val="0001301E"/>
    <w:rsid w:val="00013797"/>
    <w:rsid w:val="0001395A"/>
    <w:rsid w:val="00015C15"/>
    <w:rsid w:val="00015CD2"/>
    <w:rsid w:val="00016299"/>
    <w:rsid w:val="00022482"/>
    <w:rsid w:val="00022BE9"/>
    <w:rsid w:val="0002647F"/>
    <w:rsid w:val="00027C33"/>
    <w:rsid w:val="00027C63"/>
    <w:rsid w:val="00030B8C"/>
    <w:rsid w:val="00031D18"/>
    <w:rsid w:val="00031EB3"/>
    <w:rsid w:val="00034363"/>
    <w:rsid w:val="000355D0"/>
    <w:rsid w:val="000357DF"/>
    <w:rsid w:val="00041063"/>
    <w:rsid w:val="00041B47"/>
    <w:rsid w:val="0004463B"/>
    <w:rsid w:val="00045BF3"/>
    <w:rsid w:val="00046394"/>
    <w:rsid w:val="000468AA"/>
    <w:rsid w:val="0004788E"/>
    <w:rsid w:val="0005006B"/>
    <w:rsid w:val="000509F6"/>
    <w:rsid w:val="00050CED"/>
    <w:rsid w:val="00055AE9"/>
    <w:rsid w:val="00057957"/>
    <w:rsid w:val="0006003F"/>
    <w:rsid w:val="000619B9"/>
    <w:rsid w:val="00062DC2"/>
    <w:rsid w:val="0006451F"/>
    <w:rsid w:val="0006479B"/>
    <w:rsid w:val="00065267"/>
    <w:rsid w:val="00065B9C"/>
    <w:rsid w:val="00066169"/>
    <w:rsid w:val="00066693"/>
    <w:rsid w:val="00066B6C"/>
    <w:rsid w:val="00066B8D"/>
    <w:rsid w:val="00066E77"/>
    <w:rsid w:val="000679A7"/>
    <w:rsid w:val="00067CFE"/>
    <w:rsid w:val="000700A5"/>
    <w:rsid w:val="000710A2"/>
    <w:rsid w:val="00071D70"/>
    <w:rsid w:val="00071E3E"/>
    <w:rsid w:val="00073412"/>
    <w:rsid w:val="00073937"/>
    <w:rsid w:val="00073BCE"/>
    <w:rsid w:val="00074841"/>
    <w:rsid w:val="00074E36"/>
    <w:rsid w:val="00076BA9"/>
    <w:rsid w:val="00077706"/>
    <w:rsid w:val="00077807"/>
    <w:rsid w:val="00077888"/>
    <w:rsid w:val="00077DE8"/>
    <w:rsid w:val="00080E0F"/>
    <w:rsid w:val="00082295"/>
    <w:rsid w:val="0008271E"/>
    <w:rsid w:val="0008621D"/>
    <w:rsid w:val="00086AA7"/>
    <w:rsid w:val="00090525"/>
    <w:rsid w:val="000941AC"/>
    <w:rsid w:val="00094615"/>
    <w:rsid w:val="000959AB"/>
    <w:rsid w:val="00096226"/>
    <w:rsid w:val="00097300"/>
    <w:rsid w:val="000A0278"/>
    <w:rsid w:val="000A406A"/>
    <w:rsid w:val="000A4AC9"/>
    <w:rsid w:val="000A53BB"/>
    <w:rsid w:val="000B0EB6"/>
    <w:rsid w:val="000B1A7B"/>
    <w:rsid w:val="000B2626"/>
    <w:rsid w:val="000B29F3"/>
    <w:rsid w:val="000B4E8D"/>
    <w:rsid w:val="000C1B36"/>
    <w:rsid w:val="000C2436"/>
    <w:rsid w:val="000C2FAB"/>
    <w:rsid w:val="000C3CE0"/>
    <w:rsid w:val="000C4218"/>
    <w:rsid w:val="000C5283"/>
    <w:rsid w:val="000C5505"/>
    <w:rsid w:val="000C5EA8"/>
    <w:rsid w:val="000C6D75"/>
    <w:rsid w:val="000D23C8"/>
    <w:rsid w:val="000D43AD"/>
    <w:rsid w:val="000D639C"/>
    <w:rsid w:val="000D6A87"/>
    <w:rsid w:val="000E4A27"/>
    <w:rsid w:val="000E4E82"/>
    <w:rsid w:val="000E5033"/>
    <w:rsid w:val="000F16CF"/>
    <w:rsid w:val="000F1B5F"/>
    <w:rsid w:val="000F1E3F"/>
    <w:rsid w:val="000F1F96"/>
    <w:rsid w:val="000F2E99"/>
    <w:rsid w:val="000F3DA6"/>
    <w:rsid w:val="000F44D6"/>
    <w:rsid w:val="000F4779"/>
    <w:rsid w:val="001011B6"/>
    <w:rsid w:val="001013BE"/>
    <w:rsid w:val="00101F33"/>
    <w:rsid w:val="001025B3"/>
    <w:rsid w:val="00103585"/>
    <w:rsid w:val="00104B0D"/>
    <w:rsid w:val="001060C3"/>
    <w:rsid w:val="00110C65"/>
    <w:rsid w:val="001119D0"/>
    <w:rsid w:val="00111C22"/>
    <w:rsid w:val="00112C87"/>
    <w:rsid w:val="00113C49"/>
    <w:rsid w:val="001178D1"/>
    <w:rsid w:val="00120830"/>
    <w:rsid w:val="001208AA"/>
    <w:rsid w:val="00120B68"/>
    <w:rsid w:val="00122548"/>
    <w:rsid w:val="00126DD9"/>
    <w:rsid w:val="00127341"/>
    <w:rsid w:val="00127693"/>
    <w:rsid w:val="001324F0"/>
    <w:rsid w:val="00132D10"/>
    <w:rsid w:val="00133215"/>
    <w:rsid w:val="00135332"/>
    <w:rsid w:val="00136B24"/>
    <w:rsid w:val="00137323"/>
    <w:rsid w:val="00137369"/>
    <w:rsid w:val="00137604"/>
    <w:rsid w:val="0014008C"/>
    <w:rsid w:val="00140F22"/>
    <w:rsid w:val="001419A4"/>
    <w:rsid w:val="00142492"/>
    <w:rsid w:val="00142B6D"/>
    <w:rsid w:val="001438B0"/>
    <w:rsid w:val="001509AA"/>
    <w:rsid w:val="00153933"/>
    <w:rsid w:val="00155BB2"/>
    <w:rsid w:val="001564F1"/>
    <w:rsid w:val="00160350"/>
    <w:rsid w:val="00161D68"/>
    <w:rsid w:val="0016268D"/>
    <w:rsid w:val="00164774"/>
    <w:rsid w:val="00164F34"/>
    <w:rsid w:val="00165D4A"/>
    <w:rsid w:val="00166A92"/>
    <w:rsid w:val="00167291"/>
    <w:rsid w:val="00170540"/>
    <w:rsid w:val="0017063C"/>
    <w:rsid w:val="001719DB"/>
    <w:rsid w:val="00173D1C"/>
    <w:rsid w:val="00175108"/>
    <w:rsid w:val="0017535F"/>
    <w:rsid w:val="00180C39"/>
    <w:rsid w:val="00181B31"/>
    <w:rsid w:val="00181EF0"/>
    <w:rsid w:val="001823A3"/>
    <w:rsid w:val="0018292D"/>
    <w:rsid w:val="00183285"/>
    <w:rsid w:val="00183958"/>
    <w:rsid w:val="0018411E"/>
    <w:rsid w:val="00185633"/>
    <w:rsid w:val="00185F6A"/>
    <w:rsid w:val="0018642F"/>
    <w:rsid w:val="00194A19"/>
    <w:rsid w:val="00194EDA"/>
    <w:rsid w:val="001A0322"/>
    <w:rsid w:val="001A0715"/>
    <w:rsid w:val="001A2BA3"/>
    <w:rsid w:val="001A3A75"/>
    <w:rsid w:val="001A46B6"/>
    <w:rsid w:val="001A63A5"/>
    <w:rsid w:val="001A6F50"/>
    <w:rsid w:val="001A76C5"/>
    <w:rsid w:val="001A7895"/>
    <w:rsid w:val="001B09F8"/>
    <w:rsid w:val="001B0A2E"/>
    <w:rsid w:val="001B0F3F"/>
    <w:rsid w:val="001B1A6B"/>
    <w:rsid w:val="001B1BD1"/>
    <w:rsid w:val="001B212E"/>
    <w:rsid w:val="001B3532"/>
    <w:rsid w:val="001B3B96"/>
    <w:rsid w:val="001B3DE6"/>
    <w:rsid w:val="001B765D"/>
    <w:rsid w:val="001C02FA"/>
    <w:rsid w:val="001C141B"/>
    <w:rsid w:val="001C1478"/>
    <w:rsid w:val="001C36AB"/>
    <w:rsid w:val="001C6424"/>
    <w:rsid w:val="001C65CB"/>
    <w:rsid w:val="001C6F83"/>
    <w:rsid w:val="001C7F9B"/>
    <w:rsid w:val="001D1F29"/>
    <w:rsid w:val="001D34C2"/>
    <w:rsid w:val="001D52F3"/>
    <w:rsid w:val="001D6A72"/>
    <w:rsid w:val="001D6F3A"/>
    <w:rsid w:val="001E0D44"/>
    <w:rsid w:val="001E2335"/>
    <w:rsid w:val="001E44D9"/>
    <w:rsid w:val="001E60DA"/>
    <w:rsid w:val="001E62F6"/>
    <w:rsid w:val="001E66D9"/>
    <w:rsid w:val="001E7879"/>
    <w:rsid w:val="001F03E3"/>
    <w:rsid w:val="001F0DD6"/>
    <w:rsid w:val="001F345D"/>
    <w:rsid w:val="001F4467"/>
    <w:rsid w:val="001F46A8"/>
    <w:rsid w:val="001F4DB2"/>
    <w:rsid w:val="001F5EFC"/>
    <w:rsid w:val="001F5FDC"/>
    <w:rsid w:val="001F61F1"/>
    <w:rsid w:val="002000CE"/>
    <w:rsid w:val="0020053B"/>
    <w:rsid w:val="00200D61"/>
    <w:rsid w:val="00201158"/>
    <w:rsid w:val="00203019"/>
    <w:rsid w:val="00203063"/>
    <w:rsid w:val="00204315"/>
    <w:rsid w:val="00210F77"/>
    <w:rsid w:val="00211B28"/>
    <w:rsid w:val="00211F08"/>
    <w:rsid w:val="00215D95"/>
    <w:rsid w:val="00217A55"/>
    <w:rsid w:val="00217D5E"/>
    <w:rsid w:val="00221756"/>
    <w:rsid w:val="0022236C"/>
    <w:rsid w:val="00223A07"/>
    <w:rsid w:val="00225CE9"/>
    <w:rsid w:val="002263E8"/>
    <w:rsid w:val="0022774D"/>
    <w:rsid w:val="002300FD"/>
    <w:rsid w:val="002302C5"/>
    <w:rsid w:val="0023102C"/>
    <w:rsid w:val="00232B1C"/>
    <w:rsid w:val="00232E7C"/>
    <w:rsid w:val="00233114"/>
    <w:rsid w:val="002358EE"/>
    <w:rsid w:val="002361FB"/>
    <w:rsid w:val="00236794"/>
    <w:rsid w:val="00236A46"/>
    <w:rsid w:val="00237578"/>
    <w:rsid w:val="00237C65"/>
    <w:rsid w:val="002411D3"/>
    <w:rsid w:val="002420D6"/>
    <w:rsid w:val="00243F1A"/>
    <w:rsid w:val="00244A8D"/>
    <w:rsid w:val="002458C8"/>
    <w:rsid w:val="00245B11"/>
    <w:rsid w:val="00245C50"/>
    <w:rsid w:val="00246185"/>
    <w:rsid w:val="00246C7A"/>
    <w:rsid w:val="0024703A"/>
    <w:rsid w:val="002470C1"/>
    <w:rsid w:val="00247155"/>
    <w:rsid w:val="00247BF5"/>
    <w:rsid w:val="00253D27"/>
    <w:rsid w:val="00255AE7"/>
    <w:rsid w:val="0025701A"/>
    <w:rsid w:val="00262175"/>
    <w:rsid w:val="00262A2E"/>
    <w:rsid w:val="00263850"/>
    <w:rsid w:val="00267228"/>
    <w:rsid w:val="002710C6"/>
    <w:rsid w:val="002713E2"/>
    <w:rsid w:val="00275D0B"/>
    <w:rsid w:val="00276469"/>
    <w:rsid w:val="002765CA"/>
    <w:rsid w:val="0028176B"/>
    <w:rsid w:val="002869DA"/>
    <w:rsid w:val="00287F43"/>
    <w:rsid w:val="00292176"/>
    <w:rsid w:val="00294257"/>
    <w:rsid w:val="00294ED6"/>
    <w:rsid w:val="0029500A"/>
    <w:rsid w:val="002960B4"/>
    <w:rsid w:val="002A27D8"/>
    <w:rsid w:val="002A3E74"/>
    <w:rsid w:val="002A412D"/>
    <w:rsid w:val="002A4510"/>
    <w:rsid w:val="002A5097"/>
    <w:rsid w:val="002A658F"/>
    <w:rsid w:val="002A6684"/>
    <w:rsid w:val="002B0F4E"/>
    <w:rsid w:val="002B2736"/>
    <w:rsid w:val="002B27F9"/>
    <w:rsid w:val="002B2A06"/>
    <w:rsid w:val="002B6872"/>
    <w:rsid w:val="002B71A7"/>
    <w:rsid w:val="002B7226"/>
    <w:rsid w:val="002C2276"/>
    <w:rsid w:val="002C2FB6"/>
    <w:rsid w:val="002C2FC0"/>
    <w:rsid w:val="002C31F9"/>
    <w:rsid w:val="002C52CB"/>
    <w:rsid w:val="002C562C"/>
    <w:rsid w:val="002C636E"/>
    <w:rsid w:val="002C7487"/>
    <w:rsid w:val="002C757D"/>
    <w:rsid w:val="002D22ED"/>
    <w:rsid w:val="002D35BB"/>
    <w:rsid w:val="002D3BAD"/>
    <w:rsid w:val="002D40F9"/>
    <w:rsid w:val="002D6414"/>
    <w:rsid w:val="002D65CC"/>
    <w:rsid w:val="002D66B6"/>
    <w:rsid w:val="002D698C"/>
    <w:rsid w:val="002D6B76"/>
    <w:rsid w:val="002E0710"/>
    <w:rsid w:val="002E0E31"/>
    <w:rsid w:val="002E1562"/>
    <w:rsid w:val="002E2B25"/>
    <w:rsid w:val="002E620C"/>
    <w:rsid w:val="002E753F"/>
    <w:rsid w:val="002E7DEA"/>
    <w:rsid w:val="002F4AAA"/>
    <w:rsid w:val="002F5791"/>
    <w:rsid w:val="002F5AD4"/>
    <w:rsid w:val="002F5EB6"/>
    <w:rsid w:val="00300A0D"/>
    <w:rsid w:val="00301F39"/>
    <w:rsid w:val="003067E3"/>
    <w:rsid w:val="00306A7B"/>
    <w:rsid w:val="00307037"/>
    <w:rsid w:val="00310CBD"/>
    <w:rsid w:val="00311A3A"/>
    <w:rsid w:val="00311BA3"/>
    <w:rsid w:val="00312341"/>
    <w:rsid w:val="00316265"/>
    <w:rsid w:val="00316E13"/>
    <w:rsid w:val="0031717A"/>
    <w:rsid w:val="003171A6"/>
    <w:rsid w:val="00320179"/>
    <w:rsid w:val="0032017E"/>
    <w:rsid w:val="00321317"/>
    <w:rsid w:val="003226FD"/>
    <w:rsid w:val="0032325B"/>
    <w:rsid w:val="00325063"/>
    <w:rsid w:val="00325325"/>
    <w:rsid w:val="00326719"/>
    <w:rsid w:val="003275D4"/>
    <w:rsid w:val="00330CB0"/>
    <w:rsid w:val="00335ACD"/>
    <w:rsid w:val="003377DF"/>
    <w:rsid w:val="00337834"/>
    <w:rsid w:val="00337FD2"/>
    <w:rsid w:val="0034189D"/>
    <w:rsid w:val="00341B63"/>
    <w:rsid w:val="00341B83"/>
    <w:rsid w:val="003424C7"/>
    <w:rsid w:val="00342BF1"/>
    <w:rsid w:val="003463B6"/>
    <w:rsid w:val="00347C84"/>
    <w:rsid w:val="00352450"/>
    <w:rsid w:val="00353C15"/>
    <w:rsid w:val="003549D0"/>
    <w:rsid w:val="0036016D"/>
    <w:rsid w:val="00360D51"/>
    <w:rsid w:val="003621E1"/>
    <w:rsid w:val="00363C3C"/>
    <w:rsid w:val="00365DE4"/>
    <w:rsid w:val="00370822"/>
    <w:rsid w:val="003736C6"/>
    <w:rsid w:val="00374C49"/>
    <w:rsid w:val="00380251"/>
    <w:rsid w:val="00381C8E"/>
    <w:rsid w:val="00385254"/>
    <w:rsid w:val="00390523"/>
    <w:rsid w:val="00390FFD"/>
    <w:rsid w:val="00391BB2"/>
    <w:rsid w:val="0039381C"/>
    <w:rsid w:val="00393BB2"/>
    <w:rsid w:val="003954F2"/>
    <w:rsid w:val="00396941"/>
    <w:rsid w:val="003978BF"/>
    <w:rsid w:val="003A063B"/>
    <w:rsid w:val="003A1441"/>
    <w:rsid w:val="003A294F"/>
    <w:rsid w:val="003A2DBA"/>
    <w:rsid w:val="003A3840"/>
    <w:rsid w:val="003A44EA"/>
    <w:rsid w:val="003A47CF"/>
    <w:rsid w:val="003A5BF7"/>
    <w:rsid w:val="003A6779"/>
    <w:rsid w:val="003A69CF"/>
    <w:rsid w:val="003A6A8D"/>
    <w:rsid w:val="003A6AC7"/>
    <w:rsid w:val="003A7BC1"/>
    <w:rsid w:val="003B01F4"/>
    <w:rsid w:val="003B2580"/>
    <w:rsid w:val="003B26CB"/>
    <w:rsid w:val="003B2B4D"/>
    <w:rsid w:val="003B3465"/>
    <w:rsid w:val="003B3F83"/>
    <w:rsid w:val="003B5D8D"/>
    <w:rsid w:val="003B634E"/>
    <w:rsid w:val="003B6F80"/>
    <w:rsid w:val="003B77A6"/>
    <w:rsid w:val="003C141A"/>
    <w:rsid w:val="003C1C4D"/>
    <w:rsid w:val="003C58AE"/>
    <w:rsid w:val="003D0231"/>
    <w:rsid w:val="003D06B4"/>
    <w:rsid w:val="003D4197"/>
    <w:rsid w:val="003D4D08"/>
    <w:rsid w:val="003D5B87"/>
    <w:rsid w:val="003E2007"/>
    <w:rsid w:val="003E35DC"/>
    <w:rsid w:val="003E3B1B"/>
    <w:rsid w:val="003E3CEB"/>
    <w:rsid w:val="003E43C0"/>
    <w:rsid w:val="003E486D"/>
    <w:rsid w:val="003E4DE7"/>
    <w:rsid w:val="003E5BAC"/>
    <w:rsid w:val="003F0DA0"/>
    <w:rsid w:val="003F0E3D"/>
    <w:rsid w:val="003F5271"/>
    <w:rsid w:val="00401E71"/>
    <w:rsid w:val="00402392"/>
    <w:rsid w:val="004076D0"/>
    <w:rsid w:val="00410EE9"/>
    <w:rsid w:val="00411CE1"/>
    <w:rsid w:val="00411CE6"/>
    <w:rsid w:val="00411D32"/>
    <w:rsid w:val="00414409"/>
    <w:rsid w:val="00416E69"/>
    <w:rsid w:val="00417145"/>
    <w:rsid w:val="00417205"/>
    <w:rsid w:val="004174C1"/>
    <w:rsid w:val="004179B8"/>
    <w:rsid w:val="0042341D"/>
    <w:rsid w:val="00423C18"/>
    <w:rsid w:val="00424F95"/>
    <w:rsid w:val="00424F9A"/>
    <w:rsid w:val="00426E3E"/>
    <w:rsid w:val="00427D42"/>
    <w:rsid w:val="0043077F"/>
    <w:rsid w:val="00432647"/>
    <w:rsid w:val="0043526F"/>
    <w:rsid w:val="00436617"/>
    <w:rsid w:val="00436630"/>
    <w:rsid w:val="00436894"/>
    <w:rsid w:val="004377BE"/>
    <w:rsid w:val="004379E5"/>
    <w:rsid w:val="00437E04"/>
    <w:rsid w:val="00440008"/>
    <w:rsid w:val="00442BF0"/>
    <w:rsid w:val="004458E1"/>
    <w:rsid w:val="00446582"/>
    <w:rsid w:val="00447687"/>
    <w:rsid w:val="004507FB"/>
    <w:rsid w:val="00451DC9"/>
    <w:rsid w:val="00453915"/>
    <w:rsid w:val="00453EAB"/>
    <w:rsid w:val="004545D8"/>
    <w:rsid w:val="004548E3"/>
    <w:rsid w:val="00455114"/>
    <w:rsid w:val="0045511C"/>
    <w:rsid w:val="00455316"/>
    <w:rsid w:val="00455B65"/>
    <w:rsid w:val="004568C1"/>
    <w:rsid w:val="00457301"/>
    <w:rsid w:val="00460267"/>
    <w:rsid w:val="004607E0"/>
    <w:rsid w:val="00462C26"/>
    <w:rsid w:val="0046664E"/>
    <w:rsid w:val="004674CB"/>
    <w:rsid w:val="00467904"/>
    <w:rsid w:val="004720F2"/>
    <w:rsid w:val="004730C2"/>
    <w:rsid w:val="004731DC"/>
    <w:rsid w:val="00473DB8"/>
    <w:rsid w:val="0047430C"/>
    <w:rsid w:val="0047484E"/>
    <w:rsid w:val="0047552A"/>
    <w:rsid w:val="004757C8"/>
    <w:rsid w:val="00475BE2"/>
    <w:rsid w:val="004766D3"/>
    <w:rsid w:val="00480390"/>
    <w:rsid w:val="00481F3B"/>
    <w:rsid w:val="00483DF4"/>
    <w:rsid w:val="0048406A"/>
    <w:rsid w:val="0048522B"/>
    <w:rsid w:val="00485BB6"/>
    <w:rsid w:val="004862AA"/>
    <w:rsid w:val="00491A12"/>
    <w:rsid w:val="004922FF"/>
    <w:rsid w:val="00492655"/>
    <w:rsid w:val="0049300F"/>
    <w:rsid w:val="004952E6"/>
    <w:rsid w:val="0049552F"/>
    <w:rsid w:val="00495BFB"/>
    <w:rsid w:val="004A2C1B"/>
    <w:rsid w:val="004A3C1B"/>
    <w:rsid w:val="004A4E56"/>
    <w:rsid w:val="004A6500"/>
    <w:rsid w:val="004A7DF5"/>
    <w:rsid w:val="004B1066"/>
    <w:rsid w:val="004B3421"/>
    <w:rsid w:val="004B4FF2"/>
    <w:rsid w:val="004B6C1A"/>
    <w:rsid w:val="004B6D9D"/>
    <w:rsid w:val="004C0FE9"/>
    <w:rsid w:val="004C1E7A"/>
    <w:rsid w:val="004C35F1"/>
    <w:rsid w:val="004C5572"/>
    <w:rsid w:val="004C57F8"/>
    <w:rsid w:val="004C6B40"/>
    <w:rsid w:val="004C78B3"/>
    <w:rsid w:val="004D0520"/>
    <w:rsid w:val="004D2DA2"/>
    <w:rsid w:val="004D3395"/>
    <w:rsid w:val="004D3B67"/>
    <w:rsid w:val="004D7E09"/>
    <w:rsid w:val="004E04FE"/>
    <w:rsid w:val="004E0DE3"/>
    <w:rsid w:val="004E1081"/>
    <w:rsid w:val="004E1666"/>
    <w:rsid w:val="004E262E"/>
    <w:rsid w:val="004E317E"/>
    <w:rsid w:val="004E32D7"/>
    <w:rsid w:val="004E3A15"/>
    <w:rsid w:val="004E52C4"/>
    <w:rsid w:val="004E7783"/>
    <w:rsid w:val="004F1417"/>
    <w:rsid w:val="004F3795"/>
    <w:rsid w:val="004F3E7F"/>
    <w:rsid w:val="004F40AA"/>
    <w:rsid w:val="004F703A"/>
    <w:rsid w:val="0050204B"/>
    <w:rsid w:val="00503869"/>
    <w:rsid w:val="00510B33"/>
    <w:rsid w:val="00511E50"/>
    <w:rsid w:val="00515218"/>
    <w:rsid w:val="0051557E"/>
    <w:rsid w:val="005159F9"/>
    <w:rsid w:val="005163F5"/>
    <w:rsid w:val="00516DF5"/>
    <w:rsid w:val="00517456"/>
    <w:rsid w:val="005214DF"/>
    <w:rsid w:val="00522F7E"/>
    <w:rsid w:val="00523845"/>
    <w:rsid w:val="00524256"/>
    <w:rsid w:val="00524645"/>
    <w:rsid w:val="00527884"/>
    <w:rsid w:val="00530707"/>
    <w:rsid w:val="00530F5C"/>
    <w:rsid w:val="00532B77"/>
    <w:rsid w:val="005332F5"/>
    <w:rsid w:val="00533490"/>
    <w:rsid w:val="005343C8"/>
    <w:rsid w:val="00534A7D"/>
    <w:rsid w:val="00536A6A"/>
    <w:rsid w:val="00540558"/>
    <w:rsid w:val="00543124"/>
    <w:rsid w:val="005439CF"/>
    <w:rsid w:val="00543A3A"/>
    <w:rsid w:val="00546122"/>
    <w:rsid w:val="005463FD"/>
    <w:rsid w:val="00546EEE"/>
    <w:rsid w:val="0054701F"/>
    <w:rsid w:val="00552050"/>
    <w:rsid w:val="00552391"/>
    <w:rsid w:val="00553277"/>
    <w:rsid w:val="00553B36"/>
    <w:rsid w:val="00554004"/>
    <w:rsid w:val="005551ED"/>
    <w:rsid w:val="00556959"/>
    <w:rsid w:val="00557675"/>
    <w:rsid w:val="00560549"/>
    <w:rsid w:val="00561D60"/>
    <w:rsid w:val="0056339C"/>
    <w:rsid w:val="00563B58"/>
    <w:rsid w:val="00564C7E"/>
    <w:rsid w:val="00565968"/>
    <w:rsid w:val="005667D6"/>
    <w:rsid w:val="005675FF"/>
    <w:rsid w:val="00570E3D"/>
    <w:rsid w:val="00571233"/>
    <w:rsid w:val="00573870"/>
    <w:rsid w:val="00574B24"/>
    <w:rsid w:val="005808E3"/>
    <w:rsid w:val="00581934"/>
    <w:rsid w:val="00581950"/>
    <w:rsid w:val="00581E24"/>
    <w:rsid w:val="00582942"/>
    <w:rsid w:val="00584955"/>
    <w:rsid w:val="00590E95"/>
    <w:rsid w:val="00590EEC"/>
    <w:rsid w:val="005910DA"/>
    <w:rsid w:val="0059123C"/>
    <w:rsid w:val="00591E8C"/>
    <w:rsid w:val="0059267C"/>
    <w:rsid w:val="0059287F"/>
    <w:rsid w:val="0059311B"/>
    <w:rsid w:val="00596799"/>
    <w:rsid w:val="0059692C"/>
    <w:rsid w:val="005A2414"/>
    <w:rsid w:val="005A328A"/>
    <w:rsid w:val="005A6770"/>
    <w:rsid w:val="005B02F5"/>
    <w:rsid w:val="005B0FB6"/>
    <w:rsid w:val="005B364F"/>
    <w:rsid w:val="005B49DB"/>
    <w:rsid w:val="005B49F7"/>
    <w:rsid w:val="005B5280"/>
    <w:rsid w:val="005B52AA"/>
    <w:rsid w:val="005B543C"/>
    <w:rsid w:val="005C0061"/>
    <w:rsid w:val="005C039A"/>
    <w:rsid w:val="005C06B9"/>
    <w:rsid w:val="005C10E9"/>
    <w:rsid w:val="005C4141"/>
    <w:rsid w:val="005C4C47"/>
    <w:rsid w:val="005C601A"/>
    <w:rsid w:val="005C748E"/>
    <w:rsid w:val="005C761B"/>
    <w:rsid w:val="005D2CF1"/>
    <w:rsid w:val="005D38B7"/>
    <w:rsid w:val="005D3F6F"/>
    <w:rsid w:val="005D428D"/>
    <w:rsid w:val="005D4EA8"/>
    <w:rsid w:val="005D5842"/>
    <w:rsid w:val="005D5D88"/>
    <w:rsid w:val="005D6070"/>
    <w:rsid w:val="005D7AE7"/>
    <w:rsid w:val="005D7DA7"/>
    <w:rsid w:val="005E0DF8"/>
    <w:rsid w:val="005E20D6"/>
    <w:rsid w:val="005E3935"/>
    <w:rsid w:val="005E3E97"/>
    <w:rsid w:val="005E4470"/>
    <w:rsid w:val="005E690F"/>
    <w:rsid w:val="005E7863"/>
    <w:rsid w:val="005F0710"/>
    <w:rsid w:val="005F1109"/>
    <w:rsid w:val="005F3AEE"/>
    <w:rsid w:val="005F52D8"/>
    <w:rsid w:val="005F54B2"/>
    <w:rsid w:val="005F611A"/>
    <w:rsid w:val="005F727F"/>
    <w:rsid w:val="006008D7"/>
    <w:rsid w:val="00602223"/>
    <w:rsid w:val="006032BE"/>
    <w:rsid w:val="00603906"/>
    <w:rsid w:val="006053D0"/>
    <w:rsid w:val="00605743"/>
    <w:rsid w:val="006101F4"/>
    <w:rsid w:val="00610364"/>
    <w:rsid w:val="0061128F"/>
    <w:rsid w:val="006143CC"/>
    <w:rsid w:val="006169AC"/>
    <w:rsid w:val="006204E1"/>
    <w:rsid w:val="00620CE4"/>
    <w:rsid w:val="006245A2"/>
    <w:rsid w:val="006256E6"/>
    <w:rsid w:val="00631B10"/>
    <w:rsid w:val="0063313A"/>
    <w:rsid w:val="00633252"/>
    <w:rsid w:val="00633EF7"/>
    <w:rsid w:val="00637824"/>
    <w:rsid w:val="006402AC"/>
    <w:rsid w:val="006404F5"/>
    <w:rsid w:val="00642A2E"/>
    <w:rsid w:val="00643AA6"/>
    <w:rsid w:val="006457FC"/>
    <w:rsid w:val="00647F49"/>
    <w:rsid w:val="00650BE4"/>
    <w:rsid w:val="006511A0"/>
    <w:rsid w:val="00651CB9"/>
    <w:rsid w:val="0065261F"/>
    <w:rsid w:val="00652D13"/>
    <w:rsid w:val="0065575B"/>
    <w:rsid w:val="00657C85"/>
    <w:rsid w:val="0066015B"/>
    <w:rsid w:val="00660D01"/>
    <w:rsid w:val="00660E2E"/>
    <w:rsid w:val="006611B3"/>
    <w:rsid w:val="00661888"/>
    <w:rsid w:val="006621A8"/>
    <w:rsid w:val="00662911"/>
    <w:rsid w:val="006639EA"/>
    <w:rsid w:val="00664ECF"/>
    <w:rsid w:val="00665CC9"/>
    <w:rsid w:val="00667486"/>
    <w:rsid w:val="006705CA"/>
    <w:rsid w:val="00671656"/>
    <w:rsid w:val="00671E71"/>
    <w:rsid w:val="006727A4"/>
    <w:rsid w:val="006738AC"/>
    <w:rsid w:val="00673ECD"/>
    <w:rsid w:val="00673F19"/>
    <w:rsid w:val="006743F9"/>
    <w:rsid w:val="00674A47"/>
    <w:rsid w:val="006758D8"/>
    <w:rsid w:val="00675A10"/>
    <w:rsid w:val="00676895"/>
    <w:rsid w:val="00680084"/>
    <w:rsid w:val="00681487"/>
    <w:rsid w:val="006815D8"/>
    <w:rsid w:val="0068190A"/>
    <w:rsid w:val="00682D14"/>
    <w:rsid w:val="006845C6"/>
    <w:rsid w:val="00685439"/>
    <w:rsid w:val="006860E8"/>
    <w:rsid w:val="00686C3D"/>
    <w:rsid w:val="00687E40"/>
    <w:rsid w:val="00690C77"/>
    <w:rsid w:val="00691567"/>
    <w:rsid w:val="00691AE7"/>
    <w:rsid w:val="00692E63"/>
    <w:rsid w:val="006932CD"/>
    <w:rsid w:val="00695693"/>
    <w:rsid w:val="0069631D"/>
    <w:rsid w:val="0069715D"/>
    <w:rsid w:val="006973BB"/>
    <w:rsid w:val="006A1770"/>
    <w:rsid w:val="006A322E"/>
    <w:rsid w:val="006A6F4A"/>
    <w:rsid w:val="006A7B31"/>
    <w:rsid w:val="006B0487"/>
    <w:rsid w:val="006B0F5F"/>
    <w:rsid w:val="006B14E3"/>
    <w:rsid w:val="006B1930"/>
    <w:rsid w:val="006B29CA"/>
    <w:rsid w:val="006B3E5B"/>
    <w:rsid w:val="006B43F9"/>
    <w:rsid w:val="006B69D1"/>
    <w:rsid w:val="006B6E91"/>
    <w:rsid w:val="006C1F57"/>
    <w:rsid w:val="006C2986"/>
    <w:rsid w:val="006C5D1D"/>
    <w:rsid w:val="006C69EF"/>
    <w:rsid w:val="006D1BDA"/>
    <w:rsid w:val="006D4414"/>
    <w:rsid w:val="006D4FE6"/>
    <w:rsid w:val="006D53C9"/>
    <w:rsid w:val="006D6C60"/>
    <w:rsid w:val="006E0128"/>
    <w:rsid w:val="006E1EB0"/>
    <w:rsid w:val="006E423E"/>
    <w:rsid w:val="006E5535"/>
    <w:rsid w:val="006E574B"/>
    <w:rsid w:val="006E5D91"/>
    <w:rsid w:val="006E6EDB"/>
    <w:rsid w:val="006E71CF"/>
    <w:rsid w:val="006F141A"/>
    <w:rsid w:val="006F26C1"/>
    <w:rsid w:val="006F2A6E"/>
    <w:rsid w:val="006F2ADB"/>
    <w:rsid w:val="006F359C"/>
    <w:rsid w:val="006F589A"/>
    <w:rsid w:val="006F6933"/>
    <w:rsid w:val="006F6F64"/>
    <w:rsid w:val="006F7509"/>
    <w:rsid w:val="006F7D6F"/>
    <w:rsid w:val="00700AE5"/>
    <w:rsid w:val="00701A19"/>
    <w:rsid w:val="00701BB8"/>
    <w:rsid w:val="007024FE"/>
    <w:rsid w:val="00703B3B"/>
    <w:rsid w:val="0070610D"/>
    <w:rsid w:val="0071308D"/>
    <w:rsid w:val="00713886"/>
    <w:rsid w:val="007157DA"/>
    <w:rsid w:val="007168C0"/>
    <w:rsid w:val="00717CB5"/>
    <w:rsid w:val="00717CEB"/>
    <w:rsid w:val="00720FDC"/>
    <w:rsid w:val="00721C42"/>
    <w:rsid w:val="007240A7"/>
    <w:rsid w:val="007242A5"/>
    <w:rsid w:val="00724787"/>
    <w:rsid w:val="00725D5A"/>
    <w:rsid w:val="00726560"/>
    <w:rsid w:val="0072768A"/>
    <w:rsid w:val="0073022E"/>
    <w:rsid w:val="00731819"/>
    <w:rsid w:val="007335E7"/>
    <w:rsid w:val="0073441C"/>
    <w:rsid w:val="0073537E"/>
    <w:rsid w:val="00736376"/>
    <w:rsid w:val="007369D7"/>
    <w:rsid w:val="00736C8A"/>
    <w:rsid w:val="00737118"/>
    <w:rsid w:val="00740153"/>
    <w:rsid w:val="00741087"/>
    <w:rsid w:val="0074136E"/>
    <w:rsid w:val="0074187F"/>
    <w:rsid w:val="00742A30"/>
    <w:rsid w:val="00742D1A"/>
    <w:rsid w:val="00746DFD"/>
    <w:rsid w:val="007472EB"/>
    <w:rsid w:val="00747A38"/>
    <w:rsid w:val="007510B2"/>
    <w:rsid w:val="00752A1D"/>
    <w:rsid w:val="00753D40"/>
    <w:rsid w:val="00753DE6"/>
    <w:rsid w:val="00754CFC"/>
    <w:rsid w:val="00757E63"/>
    <w:rsid w:val="00761E39"/>
    <w:rsid w:val="00762D14"/>
    <w:rsid w:val="00763266"/>
    <w:rsid w:val="00765D01"/>
    <w:rsid w:val="00766511"/>
    <w:rsid w:val="00767E98"/>
    <w:rsid w:val="00771806"/>
    <w:rsid w:val="007718B3"/>
    <w:rsid w:val="00772909"/>
    <w:rsid w:val="00772954"/>
    <w:rsid w:val="00774B2B"/>
    <w:rsid w:val="007756CE"/>
    <w:rsid w:val="007778E8"/>
    <w:rsid w:val="0078100B"/>
    <w:rsid w:val="00782624"/>
    <w:rsid w:val="007831A9"/>
    <w:rsid w:val="0078457E"/>
    <w:rsid w:val="007856A8"/>
    <w:rsid w:val="00787104"/>
    <w:rsid w:val="00787232"/>
    <w:rsid w:val="0079065C"/>
    <w:rsid w:val="00791C27"/>
    <w:rsid w:val="0079590C"/>
    <w:rsid w:val="00797926"/>
    <w:rsid w:val="00797B5E"/>
    <w:rsid w:val="00797EB4"/>
    <w:rsid w:val="007A1C95"/>
    <w:rsid w:val="007A2D4F"/>
    <w:rsid w:val="007A30A2"/>
    <w:rsid w:val="007A411F"/>
    <w:rsid w:val="007A558D"/>
    <w:rsid w:val="007A5ADD"/>
    <w:rsid w:val="007A5B26"/>
    <w:rsid w:val="007A5BD4"/>
    <w:rsid w:val="007A5FA2"/>
    <w:rsid w:val="007A6858"/>
    <w:rsid w:val="007A6B4E"/>
    <w:rsid w:val="007A7B29"/>
    <w:rsid w:val="007B17EF"/>
    <w:rsid w:val="007B5979"/>
    <w:rsid w:val="007B5BA4"/>
    <w:rsid w:val="007B7D55"/>
    <w:rsid w:val="007C28FF"/>
    <w:rsid w:val="007C2F71"/>
    <w:rsid w:val="007C4229"/>
    <w:rsid w:val="007C442A"/>
    <w:rsid w:val="007C4D46"/>
    <w:rsid w:val="007C5DB0"/>
    <w:rsid w:val="007C6B84"/>
    <w:rsid w:val="007C6BA7"/>
    <w:rsid w:val="007C7883"/>
    <w:rsid w:val="007D1779"/>
    <w:rsid w:val="007D47D5"/>
    <w:rsid w:val="007D55AE"/>
    <w:rsid w:val="007D5850"/>
    <w:rsid w:val="007D64A9"/>
    <w:rsid w:val="007D6C96"/>
    <w:rsid w:val="007D6CC9"/>
    <w:rsid w:val="007D72BE"/>
    <w:rsid w:val="007E07BB"/>
    <w:rsid w:val="007E1295"/>
    <w:rsid w:val="007E219D"/>
    <w:rsid w:val="007E2A86"/>
    <w:rsid w:val="007E2D53"/>
    <w:rsid w:val="007E338E"/>
    <w:rsid w:val="007E4B0E"/>
    <w:rsid w:val="007E5B8C"/>
    <w:rsid w:val="007F21BD"/>
    <w:rsid w:val="007F315C"/>
    <w:rsid w:val="007F3DD1"/>
    <w:rsid w:val="007F4C94"/>
    <w:rsid w:val="007F66A3"/>
    <w:rsid w:val="0080101B"/>
    <w:rsid w:val="0080153E"/>
    <w:rsid w:val="008018B5"/>
    <w:rsid w:val="0080258D"/>
    <w:rsid w:val="0080297C"/>
    <w:rsid w:val="00803149"/>
    <w:rsid w:val="00804971"/>
    <w:rsid w:val="00805712"/>
    <w:rsid w:val="008060D5"/>
    <w:rsid w:val="00810150"/>
    <w:rsid w:val="00810225"/>
    <w:rsid w:val="00810527"/>
    <w:rsid w:val="0081481B"/>
    <w:rsid w:val="00814EEA"/>
    <w:rsid w:val="0082123F"/>
    <w:rsid w:val="00823A01"/>
    <w:rsid w:val="008249C3"/>
    <w:rsid w:val="0082553F"/>
    <w:rsid w:val="00825B8A"/>
    <w:rsid w:val="0082668C"/>
    <w:rsid w:val="008269AF"/>
    <w:rsid w:val="00826BC8"/>
    <w:rsid w:val="00831189"/>
    <w:rsid w:val="0083133D"/>
    <w:rsid w:val="008313DD"/>
    <w:rsid w:val="0083164B"/>
    <w:rsid w:val="0083173A"/>
    <w:rsid w:val="00833092"/>
    <w:rsid w:val="00834E8F"/>
    <w:rsid w:val="008371DE"/>
    <w:rsid w:val="008373E3"/>
    <w:rsid w:val="0084093D"/>
    <w:rsid w:val="008419EF"/>
    <w:rsid w:val="00842CCC"/>
    <w:rsid w:val="00844E91"/>
    <w:rsid w:val="00844EB5"/>
    <w:rsid w:val="008462E1"/>
    <w:rsid w:val="00851D63"/>
    <w:rsid w:val="00852A2F"/>
    <w:rsid w:val="00853036"/>
    <w:rsid w:val="0085413D"/>
    <w:rsid w:val="00854923"/>
    <w:rsid w:val="00856033"/>
    <w:rsid w:val="00860FBE"/>
    <w:rsid w:val="00861F98"/>
    <w:rsid w:val="00862A0D"/>
    <w:rsid w:val="00863DD1"/>
    <w:rsid w:val="008644B4"/>
    <w:rsid w:val="00864BFF"/>
    <w:rsid w:val="00865A77"/>
    <w:rsid w:val="008708FA"/>
    <w:rsid w:val="00871754"/>
    <w:rsid w:val="0087180C"/>
    <w:rsid w:val="008755D0"/>
    <w:rsid w:val="008770AC"/>
    <w:rsid w:val="00877D7B"/>
    <w:rsid w:val="008823FF"/>
    <w:rsid w:val="008825FE"/>
    <w:rsid w:val="00882962"/>
    <w:rsid w:val="00882D41"/>
    <w:rsid w:val="00883377"/>
    <w:rsid w:val="0088506D"/>
    <w:rsid w:val="00886873"/>
    <w:rsid w:val="00886D63"/>
    <w:rsid w:val="00890D3B"/>
    <w:rsid w:val="00890D90"/>
    <w:rsid w:val="0089113F"/>
    <w:rsid w:val="0089233C"/>
    <w:rsid w:val="00892554"/>
    <w:rsid w:val="00894CEC"/>
    <w:rsid w:val="00894F00"/>
    <w:rsid w:val="0089616C"/>
    <w:rsid w:val="008A56B7"/>
    <w:rsid w:val="008A5808"/>
    <w:rsid w:val="008A5D78"/>
    <w:rsid w:val="008A6898"/>
    <w:rsid w:val="008A7934"/>
    <w:rsid w:val="008B1B6D"/>
    <w:rsid w:val="008B46E2"/>
    <w:rsid w:val="008B729E"/>
    <w:rsid w:val="008B7AC8"/>
    <w:rsid w:val="008B7B97"/>
    <w:rsid w:val="008C06D7"/>
    <w:rsid w:val="008C1A22"/>
    <w:rsid w:val="008C1BC1"/>
    <w:rsid w:val="008C2339"/>
    <w:rsid w:val="008C35E9"/>
    <w:rsid w:val="008C4ACB"/>
    <w:rsid w:val="008C4C96"/>
    <w:rsid w:val="008C6CD5"/>
    <w:rsid w:val="008C78FA"/>
    <w:rsid w:val="008C7F9A"/>
    <w:rsid w:val="008D094B"/>
    <w:rsid w:val="008D18BB"/>
    <w:rsid w:val="008D2303"/>
    <w:rsid w:val="008D5CD8"/>
    <w:rsid w:val="008E0788"/>
    <w:rsid w:val="008E08E8"/>
    <w:rsid w:val="008E2501"/>
    <w:rsid w:val="008E2909"/>
    <w:rsid w:val="008E2F6B"/>
    <w:rsid w:val="008E475D"/>
    <w:rsid w:val="008E7096"/>
    <w:rsid w:val="008E72D1"/>
    <w:rsid w:val="008E7364"/>
    <w:rsid w:val="008F0D45"/>
    <w:rsid w:val="008F1824"/>
    <w:rsid w:val="008F28D5"/>
    <w:rsid w:val="008F2EB9"/>
    <w:rsid w:val="008F4198"/>
    <w:rsid w:val="008F4E5B"/>
    <w:rsid w:val="008F5BB7"/>
    <w:rsid w:val="008F6000"/>
    <w:rsid w:val="008F6AC4"/>
    <w:rsid w:val="008F75CC"/>
    <w:rsid w:val="008F7B46"/>
    <w:rsid w:val="00900534"/>
    <w:rsid w:val="00901B4F"/>
    <w:rsid w:val="009022F2"/>
    <w:rsid w:val="0090440E"/>
    <w:rsid w:val="00904F42"/>
    <w:rsid w:val="009055A6"/>
    <w:rsid w:val="009109C7"/>
    <w:rsid w:val="00911B24"/>
    <w:rsid w:val="00911CC3"/>
    <w:rsid w:val="00911F93"/>
    <w:rsid w:val="009122B0"/>
    <w:rsid w:val="00913422"/>
    <w:rsid w:val="0091730B"/>
    <w:rsid w:val="00921469"/>
    <w:rsid w:val="009220C8"/>
    <w:rsid w:val="00922DDA"/>
    <w:rsid w:val="009232D4"/>
    <w:rsid w:val="00927A67"/>
    <w:rsid w:val="00927E9B"/>
    <w:rsid w:val="00930F6F"/>
    <w:rsid w:val="0093445E"/>
    <w:rsid w:val="00934A48"/>
    <w:rsid w:val="00937121"/>
    <w:rsid w:val="00937187"/>
    <w:rsid w:val="0093740C"/>
    <w:rsid w:val="0094453C"/>
    <w:rsid w:val="00946A2E"/>
    <w:rsid w:val="009515D7"/>
    <w:rsid w:val="00952C2A"/>
    <w:rsid w:val="009570DF"/>
    <w:rsid w:val="00957AA0"/>
    <w:rsid w:val="00960395"/>
    <w:rsid w:val="0096271A"/>
    <w:rsid w:val="00962F9A"/>
    <w:rsid w:val="00963610"/>
    <w:rsid w:val="00964AC0"/>
    <w:rsid w:val="00964C30"/>
    <w:rsid w:val="00965220"/>
    <w:rsid w:val="0097147B"/>
    <w:rsid w:val="00974069"/>
    <w:rsid w:val="0098097C"/>
    <w:rsid w:val="009831D4"/>
    <w:rsid w:val="009835A4"/>
    <w:rsid w:val="00983629"/>
    <w:rsid w:val="00985A41"/>
    <w:rsid w:val="009868D4"/>
    <w:rsid w:val="00987D30"/>
    <w:rsid w:val="009929B2"/>
    <w:rsid w:val="00993DE1"/>
    <w:rsid w:val="009958BF"/>
    <w:rsid w:val="00995E71"/>
    <w:rsid w:val="00996D3A"/>
    <w:rsid w:val="009973D3"/>
    <w:rsid w:val="009A0845"/>
    <w:rsid w:val="009A1477"/>
    <w:rsid w:val="009A4213"/>
    <w:rsid w:val="009A4705"/>
    <w:rsid w:val="009A674D"/>
    <w:rsid w:val="009A675A"/>
    <w:rsid w:val="009B0984"/>
    <w:rsid w:val="009B0BFA"/>
    <w:rsid w:val="009B191B"/>
    <w:rsid w:val="009B2570"/>
    <w:rsid w:val="009B3959"/>
    <w:rsid w:val="009B4860"/>
    <w:rsid w:val="009B4984"/>
    <w:rsid w:val="009B4DD6"/>
    <w:rsid w:val="009C1717"/>
    <w:rsid w:val="009C319A"/>
    <w:rsid w:val="009C3790"/>
    <w:rsid w:val="009C48C0"/>
    <w:rsid w:val="009C57C8"/>
    <w:rsid w:val="009C58EB"/>
    <w:rsid w:val="009C66E7"/>
    <w:rsid w:val="009C6EAB"/>
    <w:rsid w:val="009D061F"/>
    <w:rsid w:val="009D1163"/>
    <w:rsid w:val="009D1E68"/>
    <w:rsid w:val="009D3B40"/>
    <w:rsid w:val="009D695B"/>
    <w:rsid w:val="009D6C9C"/>
    <w:rsid w:val="009D7584"/>
    <w:rsid w:val="009D7682"/>
    <w:rsid w:val="009E0491"/>
    <w:rsid w:val="009E08AC"/>
    <w:rsid w:val="009E1DF5"/>
    <w:rsid w:val="009E3659"/>
    <w:rsid w:val="009E39F2"/>
    <w:rsid w:val="009E501A"/>
    <w:rsid w:val="009E6D74"/>
    <w:rsid w:val="009E7105"/>
    <w:rsid w:val="009F034D"/>
    <w:rsid w:val="009F1F8A"/>
    <w:rsid w:val="009F24CC"/>
    <w:rsid w:val="009F40A4"/>
    <w:rsid w:val="009F46E7"/>
    <w:rsid w:val="009F7157"/>
    <w:rsid w:val="00A007C4"/>
    <w:rsid w:val="00A0399E"/>
    <w:rsid w:val="00A03A87"/>
    <w:rsid w:val="00A10656"/>
    <w:rsid w:val="00A10CC3"/>
    <w:rsid w:val="00A12835"/>
    <w:rsid w:val="00A12DEE"/>
    <w:rsid w:val="00A15368"/>
    <w:rsid w:val="00A159EB"/>
    <w:rsid w:val="00A1625F"/>
    <w:rsid w:val="00A164D4"/>
    <w:rsid w:val="00A168FC"/>
    <w:rsid w:val="00A16A7B"/>
    <w:rsid w:val="00A17103"/>
    <w:rsid w:val="00A2044C"/>
    <w:rsid w:val="00A20D53"/>
    <w:rsid w:val="00A20DCC"/>
    <w:rsid w:val="00A22914"/>
    <w:rsid w:val="00A22C32"/>
    <w:rsid w:val="00A2329C"/>
    <w:rsid w:val="00A23ECD"/>
    <w:rsid w:val="00A250A5"/>
    <w:rsid w:val="00A266A4"/>
    <w:rsid w:val="00A3043D"/>
    <w:rsid w:val="00A33B63"/>
    <w:rsid w:val="00A3435C"/>
    <w:rsid w:val="00A344DB"/>
    <w:rsid w:val="00A346E5"/>
    <w:rsid w:val="00A34931"/>
    <w:rsid w:val="00A366AA"/>
    <w:rsid w:val="00A40D76"/>
    <w:rsid w:val="00A4511F"/>
    <w:rsid w:val="00A4686B"/>
    <w:rsid w:val="00A502AE"/>
    <w:rsid w:val="00A50A2B"/>
    <w:rsid w:val="00A51B92"/>
    <w:rsid w:val="00A5346C"/>
    <w:rsid w:val="00A536B7"/>
    <w:rsid w:val="00A53B4A"/>
    <w:rsid w:val="00A604E1"/>
    <w:rsid w:val="00A65063"/>
    <w:rsid w:val="00A654A3"/>
    <w:rsid w:val="00A659C8"/>
    <w:rsid w:val="00A662B4"/>
    <w:rsid w:val="00A66643"/>
    <w:rsid w:val="00A7120B"/>
    <w:rsid w:val="00A717FC"/>
    <w:rsid w:val="00A72C0B"/>
    <w:rsid w:val="00A72D11"/>
    <w:rsid w:val="00A7352B"/>
    <w:rsid w:val="00A768B1"/>
    <w:rsid w:val="00A77A8A"/>
    <w:rsid w:val="00A80990"/>
    <w:rsid w:val="00A80DA1"/>
    <w:rsid w:val="00A8276C"/>
    <w:rsid w:val="00A82ABA"/>
    <w:rsid w:val="00A82CB5"/>
    <w:rsid w:val="00A82DC5"/>
    <w:rsid w:val="00A8306E"/>
    <w:rsid w:val="00A87EEA"/>
    <w:rsid w:val="00A943F9"/>
    <w:rsid w:val="00A969FF"/>
    <w:rsid w:val="00A9735C"/>
    <w:rsid w:val="00A974D9"/>
    <w:rsid w:val="00AA22BA"/>
    <w:rsid w:val="00AA29B7"/>
    <w:rsid w:val="00AA30D0"/>
    <w:rsid w:val="00AA7548"/>
    <w:rsid w:val="00AA77CE"/>
    <w:rsid w:val="00AA7963"/>
    <w:rsid w:val="00AB1BCC"/>
    <w:rsid w:val="00AB2964"/>
    <w:rsid w:val="00AB3D05"/>
    <w:rsid w:val="00AB5411"/>
    <w:rsid w:val="00AB57B3"/>
    <w:rsid w:val="00AC09E1"/>
    <w:rsid w:val="00AC1DD6"/>
    <w:rsid w:val="00AC2269"/>
    <w:rsid w:val="00AC4413"/>
    <w:rsid w:val="00AC47FE"/>
    <w:rsid w:val="00AC5532"/>
    <w:rsid w:val="00AC6DA1"/>
    <w:rsid w:val="00AC77CE"/>
    <w:rsid w:val="00AC7C8C"/>
    <w:rsid w:val="00AD0A0E"/>
    <w:rsid w:val="00AD0B4A"/>
    <w:rsid w:val="00AD3069"/>
    <w:rsid w:val="00AD44A1"/>
    <w:rsid w:val="00AD4E4F"/>
    <w:rsid w:val="00AD7150"/>
    <w:rsid w:val="00AD7642"/>
    <w:rsid w:val="00AE0CEE"/>
    <w:rsid w:val="00AE0EBD"/>
    <w:rsid w:val="00AE196A"/>
    <w:rsid w:val="00AE39A7"/>
    <w:rsid w:val="00AE55E2"/>
    <w:rsid w:val="00AE5654"/>
    <w:rsid w:val="00AE5B46"/>
    <w:rsid w:val="00AE7D2D"/>
    <w:rsid w:val="00AE7FF7"/>
    <w:rsid w:val="00AF371F"/>
    <w:rsid w:val="00AF43DB"/>
    <w:rsid w:val="00AF4A01"/>
    <w:rsid w:val="00AF512E"/>
    <w:rsid w:val="00AF6125"/>
    <w:rsid w:val="00AF7732"/>
    <w:rsid w:val="00B0208F"/>
    <w:rsid w:val="00B031CC"/>
    <w:rsid w:val="00B03D72"/>
    <w:rsid w:val="00B04C78"/>
    <w:rsid w:val="00B0715F"/>
    <w:rsid w:val="00B11A9A"/>
    <w:rsid w:val="00B12EB7"/>
    <w:rsid w:val="00B13E2F"/>
    <w:rsid w:val="00B146F9"/>
    <w:rsid w:val="00B153C3"/>
    <w:rsid w:val="00B164E8"/>
    <w:rsid w:val="00B25721"/>
    <w:rsid w:val="00B257E8"/>
    <w:rsid w:val="00B26596"/>
    <w:rsid w:val="00B30299"/>
    <w:rsid w:val="00B31B40"/>
    <w:rsid w:val="00B327F7"/>
    <w:rsid w:val="00B3452D"/>
    <w:rsid w:val="00B35D84"/>
    <w:rsid w:val="00B417EF"/>
    <w:rsid w:val="00B423F5"/>
    <w:rsid w:val="00B43823"/>
    <w:rsid w:val="00B443ED"/>
    <w:rsid w:val="00B4671B"/>
    <w:rsid w:val="00B502B0"/>
    <w:rsid w:val="00B51384"/>
    <w:rsid w:val="00B51499"/>
    <w:rsid w:val="00B514CA"/>
    <w:rsid w:val="00B518E4"/>
    <w:rsid w:val="00B51F21"/>
    <w:rsid w:val="00B53A2A"/>
    <w:rsid w:val="00B56830"/>
    <w:rsid w:val="00B61415"/>
    <w:rsid w:val="00B61C65"/>
    <w:rsid w:val="00B6307C"/>
    <w:rsid w:val="00B639C0"/>
    <w:rsid w:val="00B6433F"/>
    <w:rsid w:val="00B64BAC"/>
    <w:rsid w:val="00B66139"/>
    <w:rsid w:val="00B67338"/>
    <w:rsid w:val="00B674E1"/>
    <w:rsid w:val="00B67CE8"/>
    <w:rsid w:val="00B70BFB"/>
    <w:rsid w:val="00B70F75"/>
    <w:rsid w:val="00B71E19"/>
    <w:rsid w:val="00B72739"/>
    <w:rsid w:val="00B72D0C"/>
    <w:rsid w:val="00B72D4E"/>
    <w:rsid w:val="00B73817"/>
    <w:rsid w:val="00B762B9"/>
    <w:rsid w:val="00B76F9D"/>
    <w:rsid w:val="00B82E5C"/>
    <w:rsid w:val="00B83FC9"/>
    <w:rsid w:val="00B84CF1"/>
    <w:rsid w:val="00B85572"/>
    <w:rsid w:val="00B873C7"/>
    <w:rsid w:val="00B87B15"/>
    <w:rsid w:val="00B9028F"/>
    <w:rsid w:val="00B906AD"/>
    <w:rsid w:val="00B91130"/>
    <w:rsid w:val="00B91AC2"/>
    <w:rsid w:val="00B91BFD"/>
    <w:rsid w:val="00B9586A"/>
    <w:rsid w:val="00B95F86"/>
    <w:rsid w:val="00BA031C"/>
    <w:rsid w:val="00BA0F1D"/>
    <w:rsid w:val="00BA37A2"/>
    <w:rsid w:val="00BA3CF1"/>
    <w:rsid w:val="00BA3E28"/>
    <w:rsid w:val="00BA477C"/>
    <w:rsid w:val="00BA6EEE"/>
    <w:rsid w:val="00BA75E9"/>
    <w:rsid w:val="00BB0034"/>
    <w:rsid w:val="00BB020F"/>
    <w:rsid w:val="00BB1AD3"/>
    <w:rsid w:val="00BB4A74"/>
    <w:rsid w:val="00BB660D"/>
    <w:rsid w:val="00BB7746"/>
    <w:rsid w:val="00BB7888"/>
    <w:rsid w:val="00BC22A7"/>
    <w:rsid w:val="00BC23C8"/>
    <w:rsid w:val="00BC2919"/>
    <w:rsid w:val="00BC41E0"/>
    <w:rsid w:val="00BC5275"/>
    <w:rsid w:val="00BC5F8B"/>
    <w:rsid w:val="00BC6240"/>
    <w:rsid w:val="00BC62EE"/>
    <w:rsid w:val="00BC66B6"/>
    <w:rsid w:val="00BC7E89"/>
    <w:rsid w:val="00BD1376"/>
    <w:rsid w:val="00BD148E"/>
    <w:rsid w:val="00BD2E1D"/>
    <w:rsid w:val="00BD3D60"/>
    <w:rsid w:val="00BD3FF3"/>
    <w:rsid w:val="00BD4F1E"/>
    <w:rsid w:val="00BD6194"/>
    <w:rsid w:val="00BD7549"/>
    <w:rsid w:val="00BD7CAC"/>
    <w:rsid w:val="00BE0837"/>
    <w:rsid w:val="00BE0D54"/>
    <w:rsid w:val="00BE19DB"/>
    <w:rsid w:val="00BE1B9E"/>
    <w:rsid w:val="00BE1CE0"/>
    <w:rsid w:val="00BE3023"/>
    <w:rsid w:val="00BE3603"/>
    <w:rsid w:val="00BE5BAB"/>
    <w:rsid w:val="00BE68D6"/>
    <w:rsid w:val="00BF0C72"/>
    <w:rsid w:val="00BF19B3"/>
    <w:rsid w:val="00BF3D43"/>
    <w:rsid w:val="00BF3E5D"/>
    <w:rsid w:val="00BF50C9"/>
    <w:rsid w:val="00BF6EF4"/>
    <w:rsid w:val="00BF7E44"/>
    <w:rsid w:val="00C006BE"/>
    <w:rsid w:val="00C012A3"/>
    <w:rsid w:val="00C04610"/>
    <w:rsid w:val="00C05E9D"/>
    <w:rsid w:val="00C0634D"/>
    <w:rsid w:val="00C06A9D"/>
    <w:rsid w:val="00C10969"/>
    <w:rsid w:val="00C12360"/>
    <w:rsid w:val="00C14417"/>
    <w:rsid w:val="00C16648"/>
    <w:rsid w:val="00C205D3"/>
    <w:rsid w:val="00C2297C"/>
    <w:rsid w:val="00C23CB9"/>
    <w:rsid w:val="00C24384"/>
    <w:rsid w:val="00C248F1"/>
    <w:rsid w:val="00C26E67"/>
    <w:rsid w:val="00C31553"/>
    <w:rsid w:val="00C31E69"/>
    <w:rsid w:val="00C336A8"/>
    <w:rsid w:val="00C355D5"/>
    <w:rsid w:val="00C42064"/>
    <w:rsid w:val="00C423BD"/>
    <w:rsid w:val="00C5007E"/>
    <w:rsid w:val="00C504F0"/>
    <w:rsid w:val="00C50E17"/>
    <w:rsid w:val="00C52633"/>
    <w:rsid w:val="00C53316"/>
    <w:rsid w:val="00C53599"/>
    <w:rsid w:val="00C53994"/>
    <w:rsid w:val="00C54FB3"/>
    <w:rsid w:val="00C562B1"/>
    <w:rsid w:val="00C614C5"/>
    <w:rsid w:val="00C6244B"/>
    <w:rsid w:val="00C6328A"/>
    <w:rsid w:val="00C64009"/>
    <w:rsid w:val="00C705A5"/>
    <w:rsid w:val="00C70900"/>
    <w:rsid w:val="00C70B7F"/>
    <w:rsid w:val="00C7213E"/>
    <w:rsid w:val="00C727E4"/>
    <w:rsid w:val="00C72C45"/>
    <w:rsid w:val="00C74117"/>
    <w:rsid w:val="00C7496C"/>
    <w:rsid w:val="00C803DA"/>
    <w:rsid w:val="00C81158"/>
    <w:rsid w:val="00C81200"/>
    <w:rsid w:val="00C8186D"/>
    <w:rsid w:val="00C85018"/>
    <w:rsid w:val="00C86697"/>
    <w:rsid w:val="00C917A6"/>
    <w:rsid w:val="00C9230E"/>
    <w:rsid w:val="00C92681"/>
    <w:rsid w:val="00C935B0"/>
    <w:rsid w:val="00C97D5A"/>
    <w:rsid w:val="00CA17D9"/>
    <w:rsid w:val="00CA18D8"/>
    <w:rsid w:val="00CA3D24"/>
    <w:rsid w:val="00CA4661"/>
    <w:rsid w:val="00CA476B"/>
    <w:rsid w:val="00CA693B"/>
    <w:rsid w:val="00CB0534"/>
    <w:rsid w:val="00CB1417"/>
    <w:rsid w:val="00CB1DC4"/>
    <w:rsid w:val="00CB255A"/>
    <w:rsid w:val="00CB3831"/>
    <w:rsid w:val="00CB3F5D"/>
    <w:rsid w:val="00CB5390"/>
    <w:rsid w:val="00CC074E"/>
    <w:rsid w:val="00CC186C"/>
    <w:rsid w:val="00CC1CA3"/>
    <w:rsid w:val="00CC1CA7"/>
    <w:rsid w:val="00CC225A"/>
    <w:rsid w:val="00CC3387"/>
    <w:rsid w:val="00CC39AD"/>
    <w:rsid w:val="00CC4874"/>
    <w:rsid w:val="00CC48CB"/>
    <w:rsid w:val="00CC544C"/>
    <w:rsid w:val="00CC6696"/>
    <w:rsid w:val="00CC761D"/>
    <w:rsid w:val="00CC7ED2"/>
    <w:rsid w:val="00CD05D7"/>
    <w:rsid w:val="00CD0C1B"/>
    <w:rsid w:val="00CD19F1"/>
    <w:rsid w:val="00CD2D17"/>
    <w:rsid w:val="00CD3F35"/>
    <w:rsid w:val="00CD4076"/>
    <w:rsid w:val="00CD7200"/>
    <w:rsid w:val="00CE136A"/>
    <w:rsid w:val="00CE1C2D"/>
    <w:rsid w:val="00CE371F"/>
    <w:rsid w:val="00CE42FB"/>
    <w:rsid w:val="00CE4325"/>
    <w:rsid w:val="00CE658E"/>
    <w:rsid w:val="00CF1C24"/>
    <w:rsid w:val="00CF26CB"/>
    <w:rsid w:val="00CF3FB8"/>
    <w:rsid w:val="00CF6C42"/>
    <w:rsid w:val="00CF7B8E"/>
    <w:rsid w:val="00D00604"/>
    <w:rsid w:val="00D01733"/>
    <w:rsid w:val="00D030AE"/>
    <w:rsid w:val="00D0315C"/>
    <w:rsid w:val="00D037E8"/>
    <w:rsid w:val="00D041DD"/>
    <w:rsid w:val="00D05E34"/>
    <w:rsid w:val="00D069C8"/>
    <w:rsid w:val="00D12022"/>
    <w:rsid w:val="00D12D79"/>
    <w:rsid w:val="00D1799E"/>
    <w:rsid w:val="00D17AE5"/>
    <w:rsid w:val="00D17DBC"/>
    <w:rsid w:val="00D23BD1"/>
    <w:rsid w:val="00D26656"/>
    <w:rsid w:val="00D269C4"/>
    <w:rsid w:val="00D26A78"/>
    <w:rsid w:val="00D3220D"/>
    <w:rsid w:val="00D33EAE"/>
    <w:rsid w:val="00D34EF1"/>
    <w:rsid w:val="00D42172"/>
    <w:rsid w:val="00D42312"/>
    <w:rsid w:val="00D43341"/>
    <w:rsid w:val="00D43B0C"/>
    <w:rsid w:val="00D44B8F"/>
    <w:rsid w:val="00D4662C"/>
    <w:rsid w:val="00D47EF4"/>
    <w:rsid w:val="00D508C9"/>
    <w:rsid w:val="00D512E0"/>
    <w:rsid w:val="00D51759"/>
    <w:rsid w:val="00D52B19"/>
    <w:rsid w:val="00D54F3C"/>
    <w:rsid w:val="00D5601F"/>
    <w:rsid w:val="00D56154"/>
    <w:rsid w:val="00D563BC"/>
    <w:rsid w:val="00D56DD3"/>
    <w:rsid w:val="00D570CD"/>
    <w:rsid w:val="00D6091C"/>
    <w:rsid w:val="00D649DC"/>
    <w:rsid w:val="00D67A1E"/>
    <w:rsid w:val="00D723ED"/>
    <w:rsid w:val="00D749D2"/>
    <w:rsid w:val="00D77E33"/>
    <w:rsid w:val="00D803E9"/>
    <w:rsid w:val="00D80CB4"/>
    <w:rsid w:val="00D84455"/>
    <w:rsid w:val="00D846AE"/>
    <w:rsid w:val="00D848A9"/>
    <w:rsid w:val="00D87756"/>
    <w:rsid w:val="00D87991"/>
    <w:rsid w:val="00D87F65"/>
    <w:rsid w:val="00D90FDA"/>
    <w:rsid w:val="00D9141B"/>
    <w:rsid w:val="00D92C1F"/>
    <w:rsid w:val="00D95D09"/>
    <w:rsid w:val="00D965B4"/>
    <w:rsid w:val="00DA024A"/>
    <w:rsid w:val="00DA10E5"/>
    <w:rsid w:val="00DA1B05"/>
    <w:rsid w:val="00DA445F"/>
    <w:rsid w:val="00DA634F"/>
    <w:rsid w:val="00DA699C"/>
    <w:rsid w:val="00DA768C"/>
    <w:rsid w:val="00DA7A05"/>
    <w:rsid w:val="00DB06E8"/>
    <w:rsid w:val="00DB09FB"/>
    <w:rsid w:val="00DB1338"/>
    <w:rsid w:val="00DB252D"/>
    <w:rsid w:val="00DB5E82"/>
    <w:rsid w:val="00DB77BC"/>
    <w:rsid w:val="00DB7A09"/>
    <w:rsid w:val="00DB7B51"/>
    <w:rsid w:val="00DB7C4D"/>
    <w:rsid w:val="00DC4098"/>
    <w:rsid w:val="00DC491C"/>
    <w:rsid w:val="00DC53B3"/>
    <w:rsid w:val="00DD7D43"/>
    <w:rsid w:val="00DE0CA1"/>
    <w:rsid w:val="00DE2717"/>
    <w:rsid w:val="00DE59E7"/>
    <w:rsid w:val="00DE6413"/>
    <w:rsid w:val="00DE78F5"/>
    <w:rsid w:val="00DF10D4"/>
    <w:rsid w:val="00DF234B"/>
    <w:rsid w:val="00DF3AA6"/>
    <w:rsid w:val="00DF41B7"/>
    <w:rsid w:val="00DF51F8"/>
    <w:rsid w:val="00DF55C1"/>
    <w:rsid w:val="00DF71CE"/>
    <w:rsid w:val="00E02F3F"/>
    <w:rsid w:val="00E038DA"/>
    <w:rsid w:val="00E05220"/>
    <w:rsid w:val="00E0536F"/>
    <w:rsid w:val="00E05A0C"/>
    <w:rsid w:val="00E066FF"/>
    <w:rsid w:val="00E06E8F"/>
    <w:rsid w:val="00E1186A"/>
    <w:rsid w:val="00E122E8"/>
    <w:rsid w:val="00E16192"/>
    <w:rsid w:val="00E16E58"/>
    <w:rsid w:val="00E17A6F"/>
    <w:rsid w:val="00E20CD3"/>
    <w:rsid w:val="00E2139B"/>
    <w:rsid w:val="00E21613"/>
    <w:rsid w:val="00E23082"/>
    <w:rsid w:val="00E24336"/>
    <w:rsid w:val="00E271A6"/>
    <w:rsid w:val="00E27506"/>
    <w:rsid w:val="00E302AF"/>
    <w:rsid w:val="00E3053C"/>
    <w:rsid w:val="00E3133C"/>
    <w:rsid w:val="00E32BE5"/>
    <w:rsid w:val="00E410E3"/>
    <w:rsid w:val="00E42121"/>
    <w:rsid w:val="00E45E96"/>
    <w:rsid w:val="00E514C1"/>
    <w:rsid w:val="00E538B2"/>
    <w:rsid w:val="00E57887"/>
    <w:rsid w:val="00E61AB9"/>
    <w:rsid w:val="00E62C23"/>
    <w:rsid w:val="00E62D51"/>
    <w:rsid w:val="00E62EBB"/>
    <w:rsid w:val="00E63157"/>
    <w:rsid w:val="00E65497"/>
    <w:rsid w:val="00E65A61"/>
    <w:rsid w:val="00E66C1C"/>
    <w:rsid w:val="00E66C64"/>
    <w:rsid w:val="00E66FFC"/>
    <w:rsid w:val="00E67486"/>
    <w:rsid w:val="00E7606E"/>
    <w:rsid w:val="00E81BA3"/>
    <w:rsid w:val="00E85C7C"/>
    <w:rsid w:val="00E87200"/>
    <w:rsid w:val="00E87F02"/>
    <w:rsid w:val="00E90567"/>
    <w:rsid w:val="00E907F5"/>
    <w:rsid w:val="00E9156A"/>
    <w:rsid w:val="00E9166E"/>
    <w:rsid w:val="00E91D8B"/>
    <w:rsid w:val="00E9463E"/>
    <w:rsid w:val="00E95353"/>
    <w:rsid w:val="00E95E84"/>
    <w:rsid w:val="00E960A3"/>
    <w:rsid w:val="00E97607"/>
    <w:rsid w:val="00E97670"/>
    <w:rsid w:val="00E97FC3"/>
    <w:rsid w:val="00EA0B59"/>
    <w:rsid w:val="00EA106D"/>
    <w:rsid w:val="00EA13B6"/>
    <w:rsid w:val="00EA16BE"/>
    <w:rsid w:val="00EA2867"/>
    <w:rsid w:val="00EA2BB4"/>
    <w:rsid w:val="00EA42C6"/>
    <w:rsid w:val="00EA56BA"/>
    <w:rsid w:val="00EA5F68"/>
    <w:rsid w:val="00EA7159"/>
    <w:rsid w:val="00EA7649"/>
    <w:rsid w:val="00EB01D6"/>
    <w:rsid w:val="00EB0759"/>
    <w:rsid w:val="00EB08DE"/>
    <w:rsid w:val="00EB0E9C"/>
    <w:rsid w:val="00EB1C39"/>
    <w:rsid w:val="00EB2496"/>
    <w:rsid w:val="00EB2E76"/>
    <w:rsid w:val="00EB7794"/>
    <w:rsid w:val="00EC11E2"/>
    <w:rsid w:val="00EC1640"/>
    <w:rsid w:val="00EC2D2B"/>
    <w:rsid w:val="00EC3E44"/>
    <w:rsid w:val="00EC48FF"/>
    <w:rsid w:val="00EC5252"/>
    <w:rsid w:val="00EC5A48"/>
    <w:rsid w:val="00EC621F"/>
    <w:rsid w:val="00EC6318"/>
    <w:rsid w:val="00ED0667"/>
    <w:rsid w:val="00ED0825"/>
    <w:rsid w:val="00ED13ED"/>
    <w:rsid w:val="00ED2EC1"/>
    <w:rsid w:val="00ED3120"/>
    <w:rsid w:val="00ED375C"/>
    <w:rsid w:val="00ED42DD"/>
    <w:rsid w:val="00ED4C01"/>
    <w:rsid w:val="00ED61D6"/>
    <w:rsid w:val="00ED6301"/>
    <w:rsid w:val="00EE030A"/>
    <w:rsid w:val="00EE1570"/>
    <w:rsid w:val="00EE278D"/>
    <w:rsid w:val="00EE2D3C"/>
    <w:rsid w:val="00EE2F40"/>
    <w:rsid w:val="00EE4129"/>
    <w:rsid w:val="00EE501C"/>
    <w:rsid w:val="00EE5E9D"/>
    <w:rsid w:val="00EE6CC4"/>
    <w:rsid w:val="00EF1BB9"/>
    <w:rsid w:val="00EF2806"/>
    <w:rsid w:val="00EF3D2B"/>
    <w:rsid w:val="00EF4577"/>
    <w:rsid w:val="00EF4603"/>
    <w:rsid w:val="00EF6974"/>
    <w:rsid w:val="00F0185D"/>
    <w:rsid w:val="00F03043"/>
    <w:rsid w:val="00F035B9"/>
    <w:rsid w:val="00F052A8"/>
    <w:rsid w:val="00F05AFF"/>
    <w:rsid w:val="00F1133C"/>
    <w:rsid w:val="00F12222"/>
    <w:rsid w:val="00F13AE5"/>
    <w:rsid w:val="00F14658"/>
    <w:rsid w:val="00F15040"/>
    <w:rsid w:val="00F15189"/>
    <w:rsid w:val="00F219EB"/>
    <w:rsid w:val="00F21E8C"/>
    <w:rsid w:val="00F250BB"/>
    <w:rsid w:val="00F30420"/>
    <w:rsid w:val="00F30576"/>
    <w:rsid w:val="00F314CF"/>
    <w:rsid w:val="00F315E9"/>
    <w:rsid w:val="00F31D9D"/>
    <w:rsid w:val="00F31E00"/>
    <w:rsid w:val="00F3251B"/>
    <w:rsid w:val="00F34BF6"/>
    <w:rsid w:val="00F34EDC"/>
    <w:rsid w:val="00F41DFB"/>
    <w:rsid w:val="00F43009"/>
    <w:rsid w:val="00F45437"/>
    <w:rsid w:val="00F45479"/>
    <w:rsid w:val="00F46963"/>
    <w:rsid w:val="00F46CA7"/>
    <w:rsid w:val="00F46D44"/>
    <w:rsid w:val="00F47DB1"/>
    <w:rsid w:val="00F50CB7"/>
    <w:rsid w:val="00F51ABE"/>
    <w:rsid w:val="00F5320F"/>
    <w:rsid w:val="00F54278"/>
    <w:rsid w:val="00F55125"/>
    <w:rsid w:val="00F5760D"/>
    <w:rsid w:val="00F60695"/>
    <w:rsid w:val="00F61179"/>
    <w:rsid w:val="00F6192E"/>
    <w:rsid w:val="00F622A5"/>
    <w:rsid w:val="00F64594"/>
    <w:rsid w:val="00F65063"/>
    <w:rsid w:val="00F65817"/>
    <w:rsid w:val="00F65DE5"/>
    <w:rsid w:val="00F668CC"/>
    <w:rsid w:val="00F66A49"/>
    <w:rsid w:val="00F66E41"/>
    <w:rsid w:val="00F7019E"/>
    <w:rsid w:val="00F702BE"/>
    <w:rsid w:val="00F70725"/>
    <w:rsid w:val="00F711A0"/>
    <w:rsid w:val="00F726CA"/>
    <w:rsid w:val="00F7423A"/>
    <w:rsid w:val="00F827EA"/>
    <w:rsid w:val="00F82B9A"/>
    <w:rsid w:val="00F84FAB"/>
    <w:rsid w:val="00F850FE"/>
    <w:rsid w:val="00F8544F"/>
    <w:rsid w:val="00F8578D"/>
    <w:rsid w:val="00F911D6"/>
    <w:rsid w:val="00F914A7"/>
    <w:rsid w:val="00F9278F"/>
    <w:rsid w:val="00F92AF7"/>
    <w:rsid w:val="00F93166"/>
    <w:rsid w:val="00F93424"/>
    <w:rsid w:val="00F93591"/>
    <w:rsid w:val="00F940F5"/>
    <w:rsid w:val="00F95062"/>
    <w:rsid w:val="00F95DD8"/>
    <w:rsid w:val="00F95DFD"/>
    <w:rsid w:val="00F97EEA"/>
    <w:rsid w:val="00FA6F1E"/>
    <w:rsid w:val="00FB283F"/>
    <w:rsid w:val="00FB3D8E"/>
    <w:rsid w:val="00FB3FF7"/>
    <w:rsid w:val="00FB42D1"/>
    <w:rsid w:val="00FB4FF4"/>
    <w:rsid w:val="00FB5035"/>
    <w:rsid w:val="00FC16BF"/>
    <w:rsid w:val="00FC1C9C"/>
    <w:rsid w:val="00FC31E8"/>
    <w:rsid w:val="00FC4584"/>
    <w:rsid w:val="00FC5180"/>
    <w:rsid w:val="00FC54EC"/>
    <w:rsid w:val="00FC5E0A"/>
    <w:rsid w:val="00FC71FC"/>
    <w:rsid w:val="00FD04D4"/>
    <w:rsid w:val="00FD30A2"/>
    <w:rsid w:val="00FD3AED"/>
    <w:rsid w:val="00FD4857"/>
    <w:rsid w:val="00FD6C89"/>
    <w:rsid w:val="00FD6D0E"/>
    <w:rsid w:val="00FE3734"/>
    <w:rsid w:val="00FE4AA7"/>
    <w:rsid w:val="00FF051E"/>
    <w:rsid w:val="00FF2A55"/>
    <w:rsid w:val="00FF4CD9"/>
    <w:rsid w:val="00FF66EB"/>
    <w:rsid w:val="00FF75E4"/>
    <w:rsid w:val="043EB088"/>
    <w:rsid w:val="40C4AA5D"/>
    <w:rsid w:val="70F28CBD"/>
    <w:rsid w:val="7948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E0D65"/>
  <w15:chartTrackingRefBased/>
  <w15:docId w15:val="{796469CF-FCE5-47BF-B090-EF7FFFCE5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41C"/>
    <w:pPr>
      <w:spacing w:after="200" w:line="276" w:lineRule="auto"/>
    </w:pPr>
    <w:rPr>
      <w:rFonts w:eastAsiaTheme="minorEastAs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3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nhideWhenUsed/>
    <w:qFormat/>
    <w:rsid w:val="00311B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F54B2"/>
  </w:style>
  <w:style w:type="paragraph" w:styleId="a5">
    <w:name w:val="footer"/>
    <w:basedOn w:val="a"/>
    <w:link w:val="a6"/>
    <w:uiPriority w:val="99"/>
    <w:unhideWhenUsed/>
    <w:rsid w:val="005F54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F54B2"/>
  </w:style>
  <w:style w:type="table" w:styleId="a7">
    <w:name w:val="Table Grid"/>
    <w:basedOn w:val="a1"/>
    <w:uiPriority w:val="39"/>
    <w:rsid w:val="00A232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 Heading"/>
    <w:basedOn w:val="a"/>
    <w:link w:val="a9"/>
    <w:uiPriority w:val="34"/>
    <w:qFormat/>
    <w:rsid w:val="00004DA6"/>
    <w:pPr>
      <w:spacing w:after="0" w:line="240" w:lineRule="auto"/>
      <w:ind w:left="720"/>
      <w:contextualSpacing/>
    </w:pPr>
    <w:rPr>
      <w:rFonts w:ascii="Times New Roman" w:hAnsi="Times New Roman" w:cs="Angsana New"/>
      <w:sz w:val="24"/>
      <w:szCs w:val="30"/>
    </w:rPr>
  </w:style>
  <w:style w:type="character" w:customStyle="1" w:styleId="a9">
    <w:name w:val="ย่อหน้ารายการ อักขระ"/>
    <w:aliases w:val="Table Heading อักขระ"/>
    <w:link w:val="a8"/>
    <w:uiPriority w:val="34"/>
    <w:locked/>
    <w:rsid w:val="00004DA6"/>
    <w:rPr>
      <w:rFonts w:ascii="Times New Roman" w:eastAsiaTheme="minorEastAsia" w:hAnsi="Times New Roman" w:cs="Angsana New"/>
      <w:sz w:val="24"/>
      <w:szCs w:val="30"/>
    </w:rPr>
  </w:style>
  <w:style w:type="table" w:styleId="4-4">
    <w:name w:val="Grid Table 4 Accent 4"/>
    <w:basedOn w:val="a1"/>
    <w:uiPriority w:val="49"/>
    <w:rsid w:val="00F50CB7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F50CB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Normal (Web)"/>
    <w:basedOn w:val="a"/>
    <w:uiPriority w:val="99"/>
    <w:unhideWhenUsed/>
    <w:rsid w:val="00F50C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a1"/>
    <w:next w:val="a7"/>
    <w:uiPriority w:val="59"/>
    <w:rsid w:val="005D38B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หัวเรื่อง 4 อักขระ"/>
    <w:basedOn w:val="a0"/>
    <w:link w:val="4"/>
    <w:rsid w:val="00311BA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D639C"/>
    <w:rPr>
      <w:rFonts w:asciiTheme="majorHAnsi" w:eastAsiaTheme="majorEastAsia" w:hAnsiTheme="majorHAnsi" w:cstheme="majorBidi"/>
      <w:color w:val="1F3763" w:themeColor="accent1" w:themeShade="7F"/>
      <w:sz w:val="24"/>
      <w:szCs w:val="30"/>
    </w:rPr>
  </w:style>
  <w:style w:type="character" w:styleId="ab">
    <w:name w:val="Hyperlink"/>
    <w:basedOn w:val="a0"/>
    <w:uiPriority w:val="99"/>
    <w:unhideWhenUsed/>
    <w:rsid w:val="006B6E9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6B6E91"/>
    <w:rPr>
      <w:color w:val="605E5C"/>
      <w:shd w:val="clear" w:color="auto" w:fill="E1DFDD"/>
    </w:rPr>
  </w:style>
  <w:style w:type="table" w:customStyle="1" w:styleId="1">
    <w:name w:val="สไตล์1"/>
    <w:basedOn w:val="a1"/>
    <w:uiPriority w:val="99"/>
    <w:rsid w:val="00725D5A"/>
    <w:pPr>
      <w:spacing w:after="0" w:line="240" w:lineRule="auto"/>
    </w:pPr>
    <w:tblPr/>
    <w:tcPr>
      <w:shd w:val="clear" w:color="auto" w:fill="3A206A"/>
    </w:tcPr>
  </w:style>
  <w:style w:type="character" w:styleId="ad">
    <w:name w:val="Placeholder Text"/>
    <w:basedOn w:val="a0"/>
    <w:uiPriority w:val="99"/>
    <w:semiHidden/>
    <w:rsid w:val="0078457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0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535f0d-ccf8-4d74-882d-da0842fba921">
      <Terms xmlns="http://schemas.microsoft.com/office/infopath/2007/PartnerControls"/>
    </lcf76f155ced4ddcb4097134ff3c332f>
    <TaxCatchAll xmlns="d1a0d083-c9ff-4026-878f-77db2d905c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E5835744281C946A96587CF24A2931C" ma:contentTypeVersion="16" ma:contentTypeDescription="สร้างเอกสารใหม่" ma:contentTypeScope="" ma:versionID="e778ffee3b5006475dda56dc0221917b">
  <xsd:schema xmlns:xsd="http://www.w3.org/2001/XMLSchema" xmlns:xs="http://www.w3.org/2001/XMLSchema" xmlns:p="http://schemas.microsoft.com/office/2006/metadata/properties" xmlns:ns2="d4535f0d-ccf8-4d74-882d-da0842fba921" xmlns:ns3="d1a0d083-c9ff-4026-878f-77db2d905cc4" targetNamespace="http://schemas.microsoft.com/office/2006/metadata/properties" ma:root="true" ma:fieldsID="3622e24addca0bc86648262a128a4249" ns2:_="" ns3:_="">
    <xsd:import namespace="d4535f0d-ccf8-4d74-882d-da0842fba921"/>
    <xsd:import namespace="d1a0d083-c9ff-4026-878f-77db2d905c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535f0d-ccf8-4d74-882d-da0842fba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แท็กรูป" ma:readOnly="false" ma:fieldId="{5cf76f15-5ced-4ddc-b409-7134ff3c332f}" ma:taxonomyMulti="true" ma:sspId="ab9d3fb4-cc55-4ee2-b9cc-7dfd193f5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0d083-c9ff-4026-878f-77db2d905cc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0e7527d-1db7-46b0-bd45-eb5fa0039196}" ma:internalName="TaxCatchAll" ma:showField="CatchAllData" ma:web="d1a0d083-c9ff-4026-878f-77db2d905c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80FAE-9C75-49F3-9447-DF8BF8487F80}">
  <ds:schemaRefs>
    <ds:schemaRef ds:uri="http://schemas.microsoft.com/office/2006/metadata/properties"/>
    <ds:schemaRef ds:uri="http://schemas.microsoft.com/office/infopath/2007/PartnerControls"/>
    <ds:schemaRef ds:uri="d4535f0d-ccf8-4d74-882d-da0842fba921"/>
    <ds:schemaRef ds:uri="d1a0d083-c9ff-4026-878f-77db2d905cc4"/>
  </ds:schemaRefs>
</ds:datastoreItem>
</file>

<file path=customXml/itemProps2.xml><?xml version="1.0" encoding="utf-8"?>
<ds:datastoreItem xmlns:ds="http://schemas.openxmlformats.org/officeDocument/2006/customXml" ds:itemID="{4642F89E-40B7-4BF4-96B3-BAA51FE40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FB33C-2055-4456-B49F-537B0C63D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FB659E-F989-42CC-88D9-ACB292119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535f0d-ccf8-4d74-882d-da0842fba921"/>
    <ds:schemaRef ds:uri="d1a0d083-c9ff-4026-878f-77db2d905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6876</Words>
  <Characters>39195</Characters>
  <Application>Microsoft Office Word</Application>
  <DocSecurity>0</DocSecurity>
  <Lines>326</Lines>
  <Paragraphs>91</Paragraphs>
  <ScaleCrop>false</ScaleCrop>
  <Company/>
  <LinksUpToDate>false</LinksUpToDate>
  <CharactersWithSpaces>45980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Sabadee</dc:creator>
  <cp:keywords/>
  <dc:description/>
  <cp:lastModifiedBy>Sabadee Wor</cp:lastModifiedBy>
  <cp:revision>3</cp:revision>
  <cp:lastPrinted>2025-11-25T06:57:00Z</cp:lastPrinted>
  <dcterms:created xsi:type="dcterms:W3CDTF">2025-12-01T04:46:00Z</dcterms:created>
  <dcterms:modified xsi:type="dcterms:W3CDTF">2025-12-01T04:47:00Z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0x0101007E5835744281C946A96587CF24A2931C</vt:lpwstr>
  </property>
  <property fmtid="{D5CDD505-2E9C-101B-9397-08002B2CF9AE}" pid="3" name="MediaServiceImageTags">
    <vt:lpwstr/>
  </property>
</Properties>
</file>